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32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938"/>
      </w:tblGrid>
      <w:tr w:rsidR="00AF460A" w:rsidRPr="0001449B" w14:paraId="767AE4DF" w14:textId="77777777" w:rsidTr="00A966A1">
        <w:tc>
          <w:tcPr>
            <w:tcW w:w="2694" w:type="dxa"/>
          </w:tcPr>
          <w:p w14:paraId="0ED1450E" w14:textId="77777777" w:rsidR="00AF460A" w:rsidRPr="0001449B" w:rsidRDefault="00384B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1" layoutInCell="1" allowOverlap="0" wp14:anchorId="2CC3F27F" wp14:editId="6A7514B5">
                  <wp:simplePos x="0" y="0"/>
                  <wp:positionH relativeFrom="column">
                    <wp:posOffset>334010</wp:posOffset>
                  </wp:positionH>
                  <wp:positionV relativeFrom="page">
                    <wp:posOffset>48260</wp:posOffset>
                  </wp:positionV>
                  <wp:extent cx="1661160" cy="804545"/>
                  <wp:effectExtent l="0" t="0" r="0" b="0"/>
                  <wp:wrapNone/>
                  <wp:docPr id="1" name="Image 1" descr="CIUSSS_Capitale_w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USSS_Capitale_w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0D52DAB8" w14:textId="77777777" w:rsidR="00AF460A" w:rsidRPr="0001449B" w:rsidRDefault="00AF460A" w:rsidP="00A2030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E9D73E6" w14:textId="77777777" w:rsidR="00CB09DB" w:rsidRDefault="00CB09DB" w:rsidP="00CB09DB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______________________________________________________________</w:t>
            </w:r>
          </w:p>
          <w:p w14:paraId="39741B18" w14:textId="77777777" w:rsidR="005236D8" w:rsidRDefault="00A966A1" w:rsidP="00CB09DB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01449B">
              <w:rPr>
                <w:rFonts w:asciiTheme="minorHAnsi" w:hAnsiTheme="minorHAnsi"/>
                <w:b/>
                <w:sz w:val="24"/>
                <w:szCs w:val="24"/>
              </w:rPr>
              <w:t>SIGNALEMENT</w:t>
            </w:r>
            <w:r w:rsidR="00AF460A" w:rsidRPr="0001449B">
              <w:rPr>
                <w:rFonts w:asciiTheme="minorHAnsi" w:hAnsiTheme="minorHAnsi"/>
                <w:b/>
                <w:sz w:val="24"/>
                <w:szCs w:val="24"/>
              </w:rPr>
              <w:t xml:space="preserve"> D’UN</w:t>
            </w:r>
            <w:r w:rsidR="00CB09DB">
              <w:rPr>
                <w:rFonts w:asciiTheme="minorHAnsi" w:hAnsiTheme="minorHAnsi"/>
                <w:b/>
                <w:sz w:val="24"/>
                <w:szCs w:val="24"/>
              </w:rPr>
              <w:t>E</w:t>
            </w:r>
            <w:r w:rsidR="00B8505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B09DB">
              <w:rPr>
                <w:rFonts w:asciiTheme="minorHAnsi" w:hAnsiTheme="minorHAnsi"/>
                <w:b/>
                <w:sz w:val="24"/>
                <w:szCs w:val="24"/>
              </w:rPr>
              <w:t xml:space="preserve">ÉCLOSION DE BACTÉRIES MULTIRESISTANTES </w:t>
            </w:r>
          </w:p>
          <w:p w14:paraId="364027B5" w14:textId="77777777" w:rsidR="00AF460A" w:rsidRDefault="00CB09DB" w:rsidP="00CB09DB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DANS UN ÉTABLISSEMENT DE SANTÉ</w:t>
            </w:r>
          </w:p>
          <w:p w14:paraId="5640293D" w14:textId="77777777" w:rsidR="00A966A1" w:rsidRPr="00B04CAB" w:rsidRDefault="00CB09DB" w:rsidP="00B04CAB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_______________________________________________________</w:t>
            </w:r>
          </w:p>
        </w:tc>
      </w:tr>
    </w:tbl>
    <w:p w14:paraId="63AB2570" w14:textId="77777777" w:rsidR="00AF460A" w:rsidRPr="0001449B" w:rsidRDefault="00AF460A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94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9401"/>
      </w:tblGrid>
      <w:tr w:rsidR="00A20301" w:rsidRPr="00A31B4F" w14:paraId="13625F8B" w14:textId="77777777" w:rsidTr="00FF42DC">
        <w:trPr>
          <w:trHeight w:val="407"/>
        </w:trPr>
        <w:tc>
          <w:tcPr>
            <w:tcW w:w="9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7C81F37" w14:textId="77777777" w:rsidR="00A20301" w:rsidRPr="008919F7" w:rsidRDefault="00A20301" w:rsidP="005236D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19F7">
              <w:rPr>
                <w:rFonts w:asciiTheme="minorHAnsi" w:hAnsiTheme="minorHAnsi"/>
                <w:b/>
                <w:sz w:val="24"/>
                <w:szCs w:val="24"/>
              </w:rPr>
              <w:t>DÉCLARATION D’UNE ÉCLOSION</w:t>
            </w:r>
          </w:p>
        </w:tc>
      </w:tr>
      <w:tr w:rsidR="00A7586D" w:rsidRPr="00A31B4F" w14:paraId="24AEAF2B" w14:textId="77777777" w:rsidTr="00985CC4">
        <w:trPr>
          <w:trHeight w:val="2384"/>
        </w:trPr>
        <w:tc>
          <w:tcPr>
            <w:tcW w:w="9401" w:type="dxa"/>
            <w:tcBorders>
              <w:top w:val="single" w:sz="12" w:space="0" w:color="auto"/>
              <w:bottom w:val="single" w:sz="4" w:space="0" w:color="auto"/>
            </w:tcBorders>
          </w:tcPr>
          <w:p w14:paraId="3FF813D0" w14:textId="364459CA" w:rsidR="0035752A" w:rsidRDefault="00D05A24" w:rsidP="0042084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1829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F5B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5752A">
              <w:rPr>
                <w:rFonts w:asciiTheme="minorHAnsi" w:hAnsiTheme="minorHAnsi"/>
                <w:sz w:val="22"/>
                <w:szCs w:val="22"/>
              </w:rPr>
              <w:t>Entérocoque résistant à la vancomycine (ERV), préciser l’espèce</w:t>
            </w:r>
            <w:r w:rsidR="00420848">
              <w:rPr>
                <w:rFonts w:asciiTheme="minorHAnsi" w:hAnsiTheme="minorHAnsi"/>
                <w:sz w:val="22"/>
                <w:szCs w:val="22"/>
              </w:rPr>
              <w:t> :</w:t>
            </w:r>
          </w:p>
          <w:p w14:paraId="2B1CF4DF" w14:textId="5A990B43" w:rsidR="0035752A" w:rsidRPr="00420848" w:rsidRDefault="00D05A24" w:rsidP="00420848">
            <w:pPr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71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5CC4" w:rsidRPr="004208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35752A" w:rsidRPr="00420848">
              <w:rPr>
                <w:rFonts w:asciiTheme="minorHAnsi" w:hAnsiTheme="minorHAnsi"/>
                <w:sz w:val="22"/>
                <w:szCs w:val="22"/>
              </w:rPr>
              <w:t>van</w:t>
            </w:r>
            <w:proofErr w:type="gramEnd"/>
            <w:r w:rsidR="0035752A" w:rsidRPr="00420848">
              <w:rPr>
                <w:rFonts w:asciiTheme="minorHAnsi" w:hAnsiTheme="minorHAnsi"/>
                <w:sz w:val="22"/>
                <w:szCs w:val="22"/>
              </w:rPr>
              <w:t xml:space="preserve"> A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3595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52A" w:rsidRPr="004208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5CC4" w:rsidRPr="004208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5752A" w:rsidRPr="00420848">
              <w:rPr>
                <w:rFonts w:asciiTheme="minorHAnsi" w:hAnsiTheme="minorHAnsi"/>
                <w:sz w:val="22"/>
                <w:szCs w:val="22"/>
              </w:rPr>
              <w:t xml:space="preserve">van B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6390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52A" w:rsidRPr="004208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5CC4" w:rsidRPr="004208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5752A" w:rsidRPr="00420848">
              <w:rPr>
                <w:rFonts w:asciiTheme="minorHAnsi" w:hAnsiTheme="minorHAnsi"/>
                <w:sz w:val="22"/>
                <w:szCs w:val="22"/>
              </w:rPr>
              <w:t>inconnu</w:t>
            </w:r>
            <w:r w:rsidR="004759A7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10EACE7B" w14:textId="77777777" w:rsidR="0035752A" w:rsidRDefault="00D05A24" w:rsidP="0042084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7989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F5B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5752A" w:rsidRPr="007F5BCA">
              <w:rPr>
                <w:rFonts w:asciiTheme="minorHAnsi" w:hAnsiTheme="minorHAnsi"/>
                <w:i/>
                <w:sz w:val="22"/>
                <w:szCs w:val="22"/>
              </w:rPr>
              <w:t>Staphylococcus aureus</w:t>
            </w:r>
            <w:r w:rsidR="0035752A" w:rsidRPr="0035752A">
              <w:rPr>
                <w:rFonts w:asciiTheme="minorHAnsi" w:hAnsiTheme="minorHAnsi"/>
                <w:sz w:val="22"/>
                <w:szCs w:val="22"/>
              </w:rPr>
              <w:t xml:space="preserve"> r</w:t>
            </w:r>
            <w:r w:rsidR="0035752A">
              <w:rPr>
                <w:rFonts w:asciiTheme="minorHAnsi" w:hAnsiTheme="minorHAnsi"/>
                <w:sz w:val="22"/>
                <w:szCs w:val="22"/>
              </w:rPr>
              <w:t>é</w:t>
            </w:r>
            <w:r w:rsidR="0035752A" w:rsidRPr="0035752A">
              <w:rPr>
                <w:rFonts w:asciiTheme="minorHAnsi" w:hAnsiTheme="minorHAnsi"/>
                <w:sz w:val="22"/>
                <w:szCs w:val="22"/>
              </w:rPr>
              <w:t>sistant à</w:t>
            </w:r>
            <w:r w:rsidR="0035752A">
              <w:rPr>
                <w:rFonts w:asciiTheme="minorHAnsi" w:hAnsiTheme="minorHAnsi"/>
                <w:sz w:val="22"/>
                <w:szCs w:val="22"/>
              </w:rPr>
              <w:t xml:space="preserve"> la </w:t>
            </w:r>
            <w:proofErr w:type="spellStart"/>
            <w:r w:rsidR="0035752A">
              <w:rPr>
                <w:rFonts w:asciiTheme="minorHAnsi" w:hAnsiTheme="minorHAnsi"/>
                <w:sz w:val="22"/>
                <w:szCs w:val="22"/>
              </w:rPr>
              <w:t>méthicilline</w:t>
            </w:r>
            <w:proofErr w:type="spellEnd"/>
            <w:r w:rsidR="0035752A">
              <w:rPr>
                <w:rFonts w:asciiTheme="minorHAnsi" w:hAnsiTheme="minorHAnsi"/>
                <w:sz w:val="22"/>
                <w:szCs w:val="22"/>
              </w:rPr>
              <w:t xml:space="preserve"> (SARM)</w:t>
            </w:r>
          </w:p>
          <w:p w14:paraId="1AFFF264" w14:textId="77777777" w:rsidR="007F5BCA" w:rsidRDefault="00D05A24" w:rsidP="0042084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406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F5B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F5BCA" w:rsidRPr="007F5BCA">
              <w:rPr>
                <w:rFonts w:asciiTheme="minorHAnsi" w:hAnsiTheme="minorHAnsi"/>
                <w:i/>
                <w:sz w:val="22"/>
                <w:szCs w:val="22"/>
              </w:rPr>
              <w:t>Staphylococcus aureus</w:t>
            </w:r>
            <w:r w:rsidR="007F5BCA" w:rsidRPr="0035752A">
              <w:rPr>
                <w:rFonts w:asciiTheme="minorHAnsi" w:hAnsiTheme="minorHAnsi"/>
                <w:sz w:val="22"/>
                <w:szCs w:val="22"/>
              </w:rPr>
              <w:t xml:space="preserve"> r</w:t>
            </w:r>
            <w:r w:rsidR="007F5BCA">
              <w:rPr>
                <w:rFonts w:asciiTheme="minorHAnsi" w:hAnsiTheme="minorHAnsi"/>
                <w:sz w:val="22"/>
                <w:szCs w:val="22"/>
              </w:rPr>
              <w:t>é</w:t>
            </w:r>
            <w:r w:rsidR="007F5BCA" w:rsidRPr="0035752A">
              <w:rPr>
                <w:rFonts w:asciiTheme="minorHAnsi" w:hAnsiTheme="minorHAnsi"/>
                <w:sz w:val="22"/>
                <w:szCs w:val="22"/>
              </w:rPr>
              <w:t xml:space="preserve">sistant </w:t>
            </w:r>
            <w:r w:rsidR="007F5BCA">
              <w:rPr>
                <w:rFonts w:asciiTheme="minorHAnsi" w:hAnsiTheme="minorHAnsi"/>
                <w:sz w:val="22"/>
                <w:szCs w:val="22"/>
              </w:rPr>
              <w:t>ou ayant une sensibilité réduite à la vancomycine (SARV/SARIV)</w:t>
            </w:r>
          </w:p>
          <w:p w14:paraId="6802B886" w14:textId="56235E1F" w:rsidR="007F5BCA" w:rsidRDefault="00D05A24" w:rsidP="0042084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6713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F5BCA">
              <w:rPr>
                <w:rFonts w:asciiTheme="minorHAnsi" w:hAnsiTheme="minorHAnsi"/>
                <w:sz w:val="22"/>
                <w:szCs w:val="22"/>
              </w:rPr>
              <w:t xml:space="preserve"> Entérobactéries productrices de </w:t>
            </w:r>
            <w:proofErr w:type="spellStart"/>
            <w:r w:rsidR="007F5BCA">
              <w:rPr>
                <w:rFonts w:asciiTheme="minorHAnsi" w:hAnsiTheme="minorHAnsi"/>
                <w:sz w:val="22"/>
                <w:szCs w:val="22"/>
              </w:rPr>
              <w:t>carbapénémases</w:t>
            </w:r>
            <w:proofErr w:type="spellEnd"/>
            <w:r w:rsidR="007F5BCA">
              <w:rPr>
                <w:rFonts w:asciiTheme="minorHAnsi" w:hAnsiTheme="minorHAnsi"/>
                <w:sz w:val="22"/>
                <w:szCs w:val="22"/>
              </w:rPr>
              <w:t xml:space="preserve"> (EPC), préciser le mécanisme de résistance</w:t>
            </w:r>
            <w:r w:rsidR="00420848">
              <w:rPr>
                <w:rFonts w:asciiTheme="minorHAnsi" w:hAnsiTheme="minorHAnsi"/>
                <w:sz w:val="22"/>
                <w:szCs w:val="22"/>
              </w:rPr>
              <w:t> :</w:t>
            </w:r>
          </w:p>
          <w:p w14:paraId="4B6DD07C" w14:textId="1592EC58" w:rsidR="007F5BCA" w:rsidRDefault="00420848" w:rsidP="0042084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4914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F5BCA">
              <w:rPr>
                <w:rFonts w:asciiTheme="minorHAnsi" w:hAnsiTheme="minorHAnsi"/>
                <w:sz w:val="22"/>
                <w:szCs w:val="22"/>
              </w:rPr>
              <w:t xml:space="preserve"> KPC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3970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F5BCA">
              <w:rPr>
                <w:rFonts w:asciiTheme="minorHAnsi" w:hAnsiTheme="minorHAnsi"/>
                <w:sz w:val="22"/>
                <w:szCs w:val="22"/>
              </w:rPr>
              <w:t xml:space="preserve"> VIM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2074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F5BCA">
              <w:rPr>
                <w:rFonts w:asciiTheme="minorHAnsi" w:hAnsiTheme="minorHAnsi"/>
                <w:sz w:val="22"/>
                <w:szCs w:val="22"/>
              </w:rPr>
              <w:t xml:space="preserve"> NDM-1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2064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F5BCA">
              <w:rPr>
                <w:rFonts w:asciiTheme="minorHAnsi" w:hAnsiTheme="minorHAnsi"/>
                <w:sz w:val="22"/>
                <w:szCs w:val="22"/>
              </w:rPr>
              <w:t xml:space="preserve"> OXA-48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6833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F5BCA">
              <w:rPr>
                <w:rFonts w:asciiTheme="minorHAnsi" w:hAnsiTheme="minorHAnsi"/>
                <w:sz w:val="22"/>
                <w:szCs w:val="22"/>
              </w:rPr>
              <w:t xml:space="preserve"> Autre : </w:t>
            </w: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D9D9D9" w:themeFill="background1" w:themeFillShade="D9"/>
                </w:rPr>
                <w:id w:val="-39103741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F5BCA" w:rsidRPr="007F5BCA">
                  <w:rPr>
                    <w:rFonts w:asciiTheme="minorHAnsi" w:hAnsiTheme="minorHAnsi"/>
                    <w:sz w:val="22"/>
                    <w:szCs w:val="22"/>
                    <w:shd w:val="clear" w:color="auto" w:fill="D9D9D9" w:themeFill="background1" w:themeFillShade="D9"/>
                  </w:rPr>
                  <w:t xml:space="preserve">  </w:t>
                </w:r>
              </w:sdtContent>
            </w:sdt>
          </w:p>
          <w:p w14:paraId="4EE3FCCA" w14:textId="77777777" w:rsidR="007F5BCA" w:rsidRDefault="00D05A24" w:rsidP="0042084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586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F7" w:rsidRPr="008919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19F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F5BCA" w:rsidRPr="008919F7">
              <w:rPr>
                <w:rFonts w:asciiTheme="minorHAnsi" w:hAnsiTheme="minorHAnsi"/>
                <w:i/>
                <w:sz w:val="22"/>
                <w:szCs w:val="22"/>
              </w:rPr>
              <w:t xml:space="preserve">Acinetobacter </w:t>
            </w:r>
            <w:proofErr w:type="spellStart"/>
            <w:r w:rsidR="007F5BCA" w:rsidRPr="008919F7">
              <w:rPr>
                <w:rFonts w:asciiTheme="minorHAnsi" w:hAnsiTheme="minorHAnsi"/>
                <w:i/>
                <w:sz w:val="22"/>
                <w:szCs w:val="22"/>
              </w:rPr>
              <w:t>baumanii</w:t>
            </w:r>
            <w:proofErr w:type="spellEnd"/>
            <w:r w:rsidR="007F5BCA">
              <w:rPr>
                <w:rFonts w:asciiTheme="minorHAnsi" w:hAnsiTheme="minorHAnsi"/>
                <w:sz w:val="22"/>
                <w:szCs w:val="22"/>
              </w:rPr>
              <w:t xml:space="preserve"> multirésistant</w:t>
            </w:r>
          </w:p>
          <w:p w14:paraId="1B659FC3" w14:textId="77777777" w:rsidR="00A31B4F" w:rsidRPr="0025029E" w:rsidRDefault="00D05A24" w:rsidP="0042084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3968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19F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F5BCA">
              <w:rPr>
                <w:rFonts w:asciiTheme="minorHAnsi" w:hAnsiTheme="minorHAnsi"/>
                <w:sz w:val="22"/>
                <w:szCs w:val="22"/>
              </w:rPr>
              <w:t xml:space="preserve">Autre BGN-MR 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0654336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F5BCA">
                  <w:rPr>
                    <w:rFonts w:asciiTheme="minorHAnsi" w:hAnsiTheme="minorHAnsi"/>
                    <w:sz w:val="22"/>
                    <w:szCs w:val="22"/>
                  </w:rPr>
                  <w:t xml:space="preserve">    </w:t>
                </w:r>
              </w:sdtContent>
            </w:sdt>
            <w:r w:rsidR="007F5BCA">
              <w:rPr>
                <w:rFonts w:asciiTheme="minorHAnsi" w:hAnsiTheme="minorHAnsi"/>
                <w:sz w:val="22"/>
                <w:szCs w:val="22"/>
              </w:rPr>
              <w:t xml:space="preserve">      Résultat génotypique 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761097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F5BCA">
                  <w:rPr>
                    <w:rFonts w:asciiTheme="minorHAnsi" w:hAnsiTheme="minorHAnsi"/>
                    <w:sz w:val="22"/>
                    <w:szCs w:val="22"/>
                  </w:rPr>
                  <w:t xml:space="preserve">    </w:t>
                </w:r>
              </w:sdtContent>
            </w:sdt>
          </w:p>
        </w:tc>
      </w:tr>
      <w:tr w:rsidR="00B04CAB" w:rsidRPr="00A31B4F" w14:paraId="204D2CB1" w14:textId="77777777" w:rsidTr="00985CC4">
        <w:trPr>
          <w:trHeight w:val="563"/>
        </w:trPr>
        <w:tc>
          <w:tcPr>
            <w:tcW w:w="9401" w:type="dxa"/>
            <w:tcBorders>
              <w:top w:val="single" w:sz="4" w:space="0" w:color="auto"/>
              <w:bottom w:val="single" w:sz="12" w:space="0" w:color="auto"/>
            </w:tcBorders>
          </w:tcPr>
          <w:p w14:paraId="5C82C85B" w14:textId="77777777" w:rsidR="00B04CAB" w:rsidRPr="008919F7" w:rsidRDefault="00B04CAB" w:rsidP="00420848">
            <w:pPr>
              <w:spacing w:before="120" w:line="360" w:lineRule="auto"/>
              <w:rPr>
                <w:rFonts w:asciiTheme="minorHAnsi" w:hAnsiTheme="minorHAnsi"/>
                <w:sz w:val="24"/>
                <w:szCs w:val="24"/>
              </w:rPr>
            </w:pPr>
            <w:bookmarkStart w:id="0" w:name="_Hlk152165196"/>
            <w:r w:rsidRPr="00B04CAB">
              <w:rPr>
                <w:rFonts w:asciiTheme="minorHAnsi" w:hAnsiTheme="minorHAnsi"/>
                <w:b/>
                <w:sz w:val="24"/>
                <w:szCs w:val="24"/>
              </w:rPr>
              <w:t>Date de début de l’éclosion</w:t>
            </w:r>
            <w:r>
              <w:rPr>
                <w:rFonts w:asciiTheme="minorHAnsi" w:hAnsiTheme="minorHAnsi"/>
                <w:sz w:val="24"/>
                <w:szCs w:val="24"/>
              </w:rPr>
              <w:t> :</w:t>
            </w:r>
            <w:proofErr w:type="spellStart"/>
            <w:sdt>
              <w:sdtPr>
                <w:rPr>
                  <w:rFonts w:asciiTheme="minorHAnsi" w:hAnsiTheme="minorHAnsi"/>
                  <w:sz w:val="24"/>
                  <w:szCs w:val="24"/>
                  <w:shd w:val="clear" w:color="auto" w:fill="D9D9D9" w:themeFill="background1" w:themeFillShade="D9"/>
                </w:rPr>
                <w:id w:val="-1087382832"/>
                <w:placeholder>
                  <w:docPart w:val="13975241E11349A0AFA7F5752A558D43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8919F7">
                  <w:rPr>
                    <w:rFonts w:asciiTheme="minorHAnsi" w:hAnsiTheme="minorHAnsi"/>
                    <w:sz w:val="24"/>
                    <w:szCs w:val="24"/>
                    <w:shd w:val="clear" w:color="auto" w:fill="D9D9D9" w:themeFill="background1" w:themeFillShade="D9"/>
                  </w:rPr>
                  <w:t>aaaa</w:t>
                </w:r>
                <w:proofErr w:type="spellEnd"/>
                <w:r w:rsidRPr="008919F7">
                  <w:rPr>
                    <w:rFonts w:asciiTheme="minorHAnsi" w:hAnsiTheme="minorHAnsi"/>
                    <w:sz w:val="24"/>
                    <w:szCs w:val="24"/>
                    <w:shd w:val="clear" w:color="auto" w:fill="D9D9D9" w:themeFill="background1" w:themeFillShade="D9"/>
                  </w:rPr>
                  <w:t>-mm-jj</w:t>
                </w:r>
              </w:sdtContent>
            </w:sdt>
          </w:p>
        </w:tc>
      </w:tr>
      <w:bookmarkEnd w:id="0"/>
    </w:tbl>
    <w:p w14:paraId="4BB84FC7" w14:textId="77777777" w:rsidR="008919F7" w:rsidRDefault="008919F7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Grilledutableau"/>
        <w:tblW w:w="9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9438"/>
      </w:tblGrid>
      <w:tr w:rsidR="00A20301" w:rsidRPr="00A31B4F" w14:paraId="4515392E" w14:textId="77777777" w:rsidTr="00A613BD">
        <w:trPr>
          <w:trHeight w:val="487"/>
        </w:trPr>
        <w:tc>
          <w:tcPr>
            <w:tcW w:w="94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8D95816" w14:textId="26E719E6" w:rsidR="00A20301" w:rsidRDefault="00A20301" w:rsidP="001C6200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ÉTA</w:t>
            </w:r>
            <w:r w:rsidR="00FF42DC">
              <w:rPr>
                <w:rFonts w:asciiTheme="minorHAnsi" w:hAnsiTheme="minorHAnsi"/>
                <w:b/>
                <w:sz w:val="24"/>
                <w:szCs w:val="24"/>
              </w:rPr>
              <w:t>B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LISSEMENT DE SANTÉ</w:t>
            </w:r>
          </w:p>
        </w:tc>
      </w:tr>
      <w:tr w:rsidR="0095389B" w:rsidRPr="00A31B4F" w14:paraId="17FEE397" w14:textId="77777777" w:rsidTr="00A20301">
        <w:trPr>
          <w:trHeight w:val="2780"/>
        </w:trPr>
        <w:tc>
          <w:tcPr>
            <w:tcW w:w="9438" w:type="dxa"/>
            <w:tcBorders>
              <w:top w:val="single" w:sz="12" w:space="0" w:color="auto"/>
            </w:tcBorders>
          </w:tcPr>
          <w:p w14:paraId="5A3F76D8" w14:textId="2B6FBE49" w:rsidR="0095389B" w:rsidRDefault="0095389B" w:rsidP="001C620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bookmarkStart w:id="1" w:name="_Hlk152143561"/>
            <w:r>
              <w:rPr>
                <w:rFonts w:asciiTheme="minorHAnsi" w:hAnsiTheme="minorHAnsi"/>
                <w:sz w:val="22"/>
                <w:szCs w:val="22"/>
              </w:rPr>
              <w:t xml:space="preserve">Nom de </w:t>
            </w:r>
            <w:r w:rsidR="00985CC4">
              <w:rPr>
                <w:rFonts w:asciiTheme="minorHAnsi" w:hAnsiTheme="minorHAnsi"/>
                <w:sz w:val="22"/>
                <w:szCs w:val="22"/>
              </w:rPr>
              <w:t>l’établissement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37DA">
              <w:rPr>
                <w:rFonts w:asciiTheme="minorHAnsi" w:hAnsiTheme="minorHAnsi"/>
                <w:sz w:val="22"/>
                <w:szCs w:val="22"/>
              </w:rPr>
              <w:t>et de l’installation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221002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05A24">
                  <w:rPr>
                    <w:rFonts w:asciiTheme="minorHAnsi" w:hAnsiTheme="minorHAnsi"/>
                    <w:sz w:val="22"/>
                    <w:szCs w:val="22"/>
                  </w:rPr>
                  <w:t xml:space="preserve">   </w:t>
                </w:r>
              </w:sdtContent>
            </w:sdt>
          </w:p>
          <w:p w14:paraId="4FBF3434" w14:textId="4B8C7ED3" w:rsidR="0095389B" w:rsidRDefault="0095389B" w:rsidP="001C620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Type d’install</w:t>
            </w:r>
            <w:r w:rsidR="0062245E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tion :</w:t>
            </w:r>
          </w:p>
          <w:p w14:paraId="754292C4" w14:textId="77777777" w:rsidR="0095389B" w:rsidRPr="0095389B" w:rsidRDefault="00D05A24" w:rsidP="00901BC9">
            <w:pPr>
              <w:spacing w:before="120" w:after="120"/>
              <w:ind w:left="708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6865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89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5389B">
              <w:rPr>
                <w:rFonts w:asciiTheme="minorHAnsi" w:hAnsiTheme="minorHAnsi"/>
                <w:sz w:val="22"/>
                <w:szCs w:val="22"/>
              </w:rPr>
              <w:t xml:space="preserve"> Centre hospitalier (CH) de soins généraux et spécialisés</w:t>
            </w:r>
            <w:bookmarkStart w:id="2" w:name="_GoBack"/>
            <w:bookmarkEnd w:id="2"/>
          </w:p>
          <w:p w14:paraId="16056E47" w14:textId="77777777" w:rsidR="0095389B" w:rsidRDefault="00D05A24" w:rsidP="00901BC9">
            <w:pPr>
              <w:spacing w:before="120" w:after="120"/>
              <w:ind w:left="708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3584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89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5389B">
              <w:rPr>
                <w:rFonts w:asciiTheme="minorHAnsi" w:hAnsiTheme="minorHAnsi"/>
                <w:sz w:val="22"/>
                <w:szCs w:val="22"/>
              </w:rPr>
              <w:t xml:space="preserve"> Centre hospitalier universitaire (CHU) ou affilié </w:t>
            </w:r>
          </w:p>
          <w:p w14:paraId="6964640B" w14:textId="77777777" w:rsidR="0095389B" w:rsidRDefault="00D05A24" w:rsidP="00901BC9">
            <w:pPr>
              <w:spacing w:before="120" w:after="120"/>
              <w:ind w:left="708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1058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89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5389B">
              <w:rPr>
                <w:rFonts w:asciiTheme="minorHAnsi" w:hAnsiTheme="minorHAnsi"/>
                <w:sz w:val="22"/>
                <w:szCs w:val="22"/>
              </w:rPr>
              <w:t xml:space="preserve"> Centre de réadaptation</w:t>
            </w:r>
          </w:p>
          <w:p w14:paraId="4B5EFA6C" w14:textId="77777777" w:rsidR="0095389B" w:rsidRDefault="00D05A24" w:rsidP="00901BC9">
            <w:pPr>
              <w:spacing w:before="120" w:after="120"/>
              <w:ind w:left="708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990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89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5389B">
              <w:rPr>
                <w:rFonts w:asciiTheme="minorHAnsi" w:hAnsiTheme="minorHAnsi"/>
                <w:sz w:val="22"/>
                <w:szCs w:val="22"/>
              </w:rPr>
              <w:t xml:space="preserve"> Centre d’hébergement de soins de longue durée (CHSLD)</w:t>
            </w:r>
          </w:p>
          <w:p w14:paraId="15B9E7D0" w14:textId="77777777" w:rsidR="0095389B" w:rsidRPr="0025029E" w:rsidRDefault="0095389B" w:rsidP="001C620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Identification de (des) unité (s) </w:t>
            </w:r>
            <w:r w:rsidR="00401225">
              <w:rPr>
                <w:rFonts w:asciiTheme="minorHAnsi" w:hAnsiTheme="minorHAnsi"/>
                <w:sz w:val="22"/>
                <w:szCs w:val="22"/>
              </w:rPr>
              <w:t xml:space="preserve">ou étage(s)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touchée (s) : </w:t>
            </w: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D9D9D9" w:themeFill="background1" w:themeFillShade="D9"/>
                </w:rPr>
                <w:id w:val="-1812939673"/>
                <w:placeholder>
                  <w:docPart w:val="A59BA055F5474409A8659CDAB63BCA2E"/>
                </w:placeholder>
                <w:text/>
              </w:sdtPr>
              <w:sdtEndPr/>
              <w:sdtContent>
                <w:r w:rsidRPr="006B410C">
                  <w:rPr>
                    <w:rFonts w:asciiTheme="minorHAnsi" w:hAnsiTheme="minorHAnsi"/>
                    <w:sz w:val="22"/>
                    <w:szCs w:val="22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</w:tr>
      <w:bookmarkEnd w:id="1"/>
    </w:tbl>
    <w:p w14:paraId="286DE735" w14:textId="77777777" w:rsidR="0095389B" w:rsidRDefault="0095389B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Grilledutableau"/>
        <w:tblW w:w="9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9388"/>
      </w:tblGrid>
      <w:tr w:rsidR="00A20301" w:rsidRPr="00A31B4F" w14:paraId="3EE3D2F0" w14:textId="77777777" w:rsidTr="00A613BD">
        <w:trPr>
          <w:trHeight w:val="397"/>
        </w:trPr>
        <w:tc>
          <w:tcPr>
            <w:tcW w:w="9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B4B9D72" w14:textId="77777777" w:rsidR="00A20301" w:rsidRDefault="00A20301" w:rsidP="001C6200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INFORMATIONS SUR LES CAS </w:t>
            </w:r>
            <w:r w:rsidRPr="009E495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au moment de la déclaration</w:t>
            </w:r>
          </w:p>
        </w:tc>
      </w:tr>
      <w:tr w:rsidR="005819A0" w:rsidRPr="00A31B4F" w14:paraId="66FE1D83" w14:textId="77777777" w:rsidTr="00A20301">
        <w:trPr>
          <w:trHeight w:val="397"/>
        </w:trPr>
        <w:tc>
          <w:tcPr>
            <w:tcW w:w="9388" w:type="dxa"/>
            <w:tcBorders>
              <w:top w:val="single" w:sz="12" w:space="0" w:color="auto"/>
            </w:tcBorders>
          </w:tcPr>
          <w:p w14:paraId="452027B0" w14:textId="77777777" w:rsidR="005819A0" w:rsidRDefault="005819A0" w:rsidP="009E49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 de cas</w:t>
            </w:r>
          </w:p>
          <w:p w14:paraId="7D9F775B" w14:textId="77777777" w:rsidR="005819A0" w:rsidRDefault="005819A0" w:rsidP="009E4957">
            <w:pPr>
              <w:ind w:left="7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Colonisés 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98952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3CAA">
                  <w:rPr>
                    <w:rFonts w:asciiTheme="minorHAnsi" w:hAnsiTheme="minorHAnsi"/>
                    <w:sz w:val="22"/>
                    <w:szCs w:val="22"/>
                  </w:rPr>
                  <w:t xml:space="preserve">    </w:t>
                </w:r>
              </w:sdtContent>
            </w:sdt>
          </w:p>
          <w:p w14:paraId="69B2D7E4" w14:textId="77777777" w:rsidR="005819A0" w:rsidRDefault="005819A0" w:rsidP="009E4957">
            <w:pPr>
              <w:ind w:left="7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Infectés 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58922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3CAA">
                  <w:rPr>
                    <w:rFonts w:asciiTheme="minorHAnsi" w:hAnsiTheme="minorHAnsi"/>
                    <w:sz w:val="22"/>
                    <w:szCs w:val="22"/>
                  </w:rPr>
                  <w:t xml:space="preserve">    </w:t>
                </w:r>
              </w:sdtContent>
            </w:sdt>
          </w:p>
          <w:p w14:paraId="0D112D28" w14:textId="02D05DD1" w:rsidR="005819A0" w:rsidRPr="0025029E" w:rsidRDefault="005819A0" w:rsidP="00A20301">
            <w:pPr>
              <w:ind w:left="7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Déc</w:t>
            </w:r>
            <w:r w:rsidR="00B8754D">
              <w:rPr>
                <w:rFonts w:asciiTheme="minorHAnsi" w:hAnsiTheme="minorHAnsi"/>
                <w:sz w:val="22"/>
                <w:szCs w:val="22"/>
              </w:rPr>
              <w:t>édés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parmi les personnes infectées (liés ou non à l’infection) 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7830294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3CAA">
                  <w:rPr>
                    <w:rFonts w:asciiTheme="minorHAnsi" w:hAnsiTheme="minorHAnsi"/>
                    <w:sz w:val="22"/>
                    <w:szCs w:val="22"/>
                  </w:rPr>
                  <w:t xml:space="preserve">    </w:t>
                </w:r>
              </w:sdtContent>
            </w:sdt>
          </w:p>
        </w:tc>
      </w:tr>
      <w:tr w:rsidR="009E4957" w:rsidRPr="00A31B4F" w14:paraId="1EA82BC0" w14:textId="77777777" w:rsidTr="005236D8">
        <w:trPr>
          <w:trHeight w:val="397"/>
        </w:trPr>
        <w:tc>
          <w:tcPr>
            <w:tcW w:w="9388" w:type="dxa"/>
          </w:tcPr>
          <w:p w14:paraId="3DBF1D75" w14:textId="77777777" w:rsidR="009E4957" w:rsidRDefault="009E4957" w:rsidP="009E495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de mise en place des mesures de contrôle : </w:t>
            </w: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D9D9D9" w:themeFill="background1" w:themeFillShade="D9"/>
                </w:rPr>
                <w:id w:val="-141894160"/>
                <w:placeholder>
                  <w:docPart w:val="D57375AA1318466A8D99EEA1114E37A6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D13CAA">
                  <w:rPr>
                    <w:rFonts w:asciiTheme="minorHAnsi" w:hAnsiTheme="minorHAnsi"/>
                    <w:sz w:val="22"/>
                    <w:szCs w:val="22"/>
                    <w:shd w:val="clear" w:color="auto" w:fill="D9D9D9" w:themeFill="background1" w:themeFillShade="D9"/>
                  </w:rPr>
                  <w:t>aaaa</w:t>
                </w:r>
                <w:proofErr w:type="spellEnd"/>
                <w:r w:rsidRPr="00D13CAA">
                  <w:rPr>
                    <w:rFonts w:asciiTheme="minorHAnsi" w:hAnsiTheme="minorHAnsi"/>
                    <w:sz w:val="22"/>
                    <w:szCs w:val="22"/>
                    <w:shd w:val="clear" w:color="auto" w:fill="D9D9D9" w:themeFill="background1" w:themeFillShade="D9"/>
                  </w:rPr>
                  <w:t>-mm-jj</w:t>
                </w:r>
              </w:sdtContent>
            </w:sdt>
          </w:p>
          <w:p w14:paraId="67D9D670" w14:textId="77777777" w:rsidR="009E4957" w:rsidRDefault="009E4957" w:rsidP="009E495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probable d’admission du cas primaire : </w:t>
            </w: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D9D9D9" w:themeFill="background1" w:themeFillShade="D9"/>
                </w:rPr>
                <w:id w:val="-1617061219"/>
                <w:placeholder>
                  <w:docPart w:val="D57375AA1318466A8D99EEA1114E37A6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D13CAA">
                  <w:rPr>
                    <w:rFonts w:asciiTheme="minorHAnsi" w:hAnsiTheme="minorHAnsi"/>
                    <w:sz w:val="22"/>
                    <w:szCs w:val="22"/>
                    <w:shd w:val="clear" w:color="auto" w:fill="D9D9D9" w:themeFill="background1" w:themeFillShade="D9"/>
                  </w:rPr>
                  <w:t>aaaa</w:t>
                </w:r>
                <w:proofErr w:type="spellEnd"/>
                <w:r w:rsidRPr="00D13CAA">
                  <w:rPr>
                    <w:rFonts w:asciiTheme="minorHAnsi" w:hAnsiTheme="minorHAnsi"/>
                    <w:sz w:val="22"/>
                    <w:szCs w:val="22"/>
                    <w:shd w:val="clear" w:color="auto" w:fill="D9D9D9" w:themeFill="background1" w:themeFillShade="D9"/>
                  </w:rPr>
                  <w:t>-mm-jj</w:t>
                </w:r>
              </w:sdtContent>
            </w:sdt>
          </w:p>
          <w:p w14:paraId="2B0464B9" w14:textId="77777777" w:rsidR="009E4957" w:rsidRPr="00D13CAA" w:rsidRDefault="009E4957" w:rsidP="009E4957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  <w:r w:rsidRPr="00D13CAA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D13CAA">
              <w:rPr>
                <w:rFonts w:asciiTheme="minorHAnsi" w:hAnsiTheme="minorHAnsi"/>
                <w:sz w:val="18"/>
                <w:szCs w:val="18"/>
              </w:rPr>
              <w:t>le</w:t>
            </w:r>
            <w:proofErr w:type="gramEnd"/>
            <w:r w:rsidRPr="00D13CAA">
              <w:rPr>
                <w:rFonts w:asciiTheme="minorHAnsi" w:hAnsiTheme="minorHAnsi"/>
                <w:sz w:val="18"/>
                <w:szCs w:val="18"/>
              </w:rPr>
              <w:t xml:space="preserve"> cas primaire, colonisé ou infecté, n’est pas nécessairement le premier cas découvert)</w:t>
            </w:r>
          </w:p>
          <w:p w14:paraId="6298E579" w14:textId="77777777" w:rsidR="009E4957" w:rsidRDefault="009E4957" w:rsidP="009E4957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Commentaires 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86487342"/>
                <w:placeholder>
                  <w:docPart w:val="4E5CEEE831ED4358BC28EB9CC5755DC6"/>
                </w:placeholder>
                <w:text w:multiLine="1"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   </w:t>
                </w:r>
              </w:sdtContent>
            </w:sdt>
          </w:p>
        </w:tc>
      </w:tr>
    </w:tbl>
    <w:p w14:paraId="34A32198" w14:textId="77777777" w:rsidR="005819A0" w:rsidRDefault="005819A0" w:rsidP="005819A0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Grilledutableau"/>
        <w:tblW w:w="9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9476"/>
      </w:tblGrid>
      <w:tr w:rsidR="00A20301" w:rsidRPr="00A31B4F" w14:paraId="206D18C0" w14:textId="77777777" w:rsidTr="00A613BD">
        <w:trPr>
          <w:trHeight w:val="463"/>
        </w:trPr>
        <w:tc>
          <w:tcPr>
            <w:tcW w:w="9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14C8A93" w14:textId="77777777" w:rsidR="00A20301" w:rsidRDefault="00A20301" w:rsidP="001C6200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INFORMATIONS SUR LA DÉCLARATION</w:t>
            </w:r>
          </w:p>
        </w:tc>
      </w:tr>
      <w:tr w:rsidR="005819A0" w:rsidRPr="00A31B4F" w14:paraId="460B79C9" w14:textId="77777777" w:rsidTr="00A20301">
        <w:trPr>
          <w:trHeight w:val="882"/>
        </w:trPr>
        <w:tc>
          <w:tcPr>
            <w:tcW w:w="9476" w:type="dxa"/>
            <w:tcBorders>
              <w:top w:val="single" w:sz="12" w:space="0" w:color="auto"/>
            </w:tcBorders>
          </w:tcPr>
          <w:p w14:paraId="145B2E3B" w14:textId="77777777" w:rsidR="005819A0" w:rsidRDefault="005819A0" w:rsidP="001C620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 de la personne à rejoindre :</w:t>
            </w:r>
            <w:r w:rsidR="00D13C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2834844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3CAA">
                  <w:rPr>
                    <w:rFonts w:asciiTheme="minorHAnsi" w:hAnsiTheme="minorHAnsi"/>
                    <w:sz w:val="22"/>
                    <w:szCs w:val="22"/>
                  </w:rPr>
                  <w:t xml:space="preserve">    </w:t>
                </w:r>
              </w:sdtContent>
            </w:sdt>
            <w:r w:rsidR="00A20301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>Numéro de téléphone :</w:t>
            </w:r>
            <w:r w:rsidR="00D13C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020399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3CAA">
                  <w:rPr>
                    <w:rFonts w:asciiTheme="minorHAnsi" w:hAnsiTheme="minorHAnsi"/>
                    <w:sz w:val="22"/>
                    <w:szCs w:val="22"/>
                  </w:rPr>
                  <w:t xml:space="preserve">    </w:t>
                </w:r>
              </w:sdtContent>
            </w:sdt>
          </w:p>
          <w:p w14:paraId="090954EB" w14:textId="77777777" w:rsidR="005819A0" w:rsidRPr="0025029E" w:rsidRDefault="005819A0" w:rsidP="001C620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de la déclaration : </w:t>
            </w:r>
            <w:r w:rsidR="00D13C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D9D9D9" w:themeFill="background1" w:themeFillShade="D9"/>
                </w:rPr>
                <w:id w:val="-1178275804"/>
                <w:placeholder>
                  <w:docPart w:val="DefaultPlaceholder_-1854013437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D13CAA" w:rsidRPr="00D13CAA">
                  <w:rPr>
                    <w:rFonts w:asciiTheme="minorHAnsi" w:hAnsiTheme="minorHAnsi"/>
                    <w:sz w:val="22"/>
                    <w:szCs w:val="22"/>
                    <w:shd w:val="clear" w:color="auto" w:fill="D9D9D9" w:themeFill="background1" w:themeFillShade="D9"/>
                  </w:rPr>
                  <w:t>aaaa</w:t>
                </w:r>
                <w:proofErr w:type="spellEnd"/>
                <w:r w:rsidR="00D13CAA" w:rsidRPr="00D13CAA">
                  <w:rPr>
                    <w:rFonts w:asciiTheme="minorHAnsi" w:hAnsiTheme="minorHAnsi"/>
                    <w:sz w:val="22"/>
                    <w:szCs w:val="22"/>
                    <w:shd w:val="clear" w:color="auto" w:fill="D9D9D9" w:themeFill="background1" w:themeFillShade="D9"/>
                  </w:rPr>
                  <w:t>-mm-jj</w:t>
                </w:r>
              </w:sdtContent>
            </w:sdt>
          </w:p>
        </w:tc>
      </w:tr>
    </w:tbl>
    <w:p w14:paraId="414BF99F" w14:textId="77777777" w:rsidR="005819A0" w:rsidRDefault="005819A0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Grilledutableau"/>
        <w:tblW w:w="9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9476"/>
      </w:tblGrid>
      <w:tr w:rsidR="00B04CAB" w:rsidRPr="00A31B4F" w14:paraId="509DF0BB" w14:textId="77777777" w:rsidTr="00B04CAB">
        <w:trPr>
          <w:trHeight w:val="538"/>
        </w:trPr>
        <w:tc>
          <w:tcPr>
            <w:tcW w:w="9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1AB42E4B" w14:textId="77777777" w:rsidR="00B04CAB" w:rsidRDefault="00B04CAB" w:rsidP="009F67D1">
            <w:pPr>
              <w:spacing w:before="1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BILAN DE L’ÉCLOSION </w:t>
            </w:r>
          </w:p>
          <w:p w14:paraId="0D60AB72" w14:textId="588FB542" w:rsidR="009F67D1" w:rsidRPr="009F67D1" w:rsidRDefault="009F67D1" w:rsidP="009F67D1">
            <w:pPr>
              <w:rPr>
                <w:rFonts w:ascii="Calibri" w:hAnsi="Calibri" w:cs="Calibri"/>
              </w:rPr>
            </w:pPr>
            <w:r w:rsidRPr="009F67D1">
              <w:rPr>
                <w:rFonts w:ascii="Calibri" w:hAnsi="Calibri" w:cs="Calibri"/>
              </w:rPr>
              <w:t xml:space="preserve">Compléter lorsqu’aucun nouveau cas n’est identifié pour 6 dépistages </w:t>
            </w:r>
            <w:r w:rsidR="00D670CC">
              <w:rPr>
                <w:rFonts w:ascii="Calibri" w:hAnsi="Calibri" w:cs="Calibri"/>
              </w:rPr>
              <w:t>consécutifs</w:t>
            </w:r>
            <w:r w:rsidRPr="009F67D1">
              <w:rPr>
                <w:rFonts w:ascii="Calibri" w:hAnsi="Calibri" w:cs="Calibri"/>
              </w:rPr>
              <w:t xml:space="preserve"> faits de façon hebdomadaire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9E4957" w:rsidRPr="00A31B4F" w14:paraId="3E65BBD9" w14:textId="77777777" w:rsidTr="00B04CAB">
        <w:trPr>
          <w:trHeight w:val="538"/>
        </w:trPr>
        <w:tc>
          <w:tcPr>
            <w:tcW w:w="9476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5629183D" w14:textId="0BD8B4D0" w:rsidR="00A20301" w:rsidRPr="00205D6A" w:rsidRDefault="00A20301" w:rsidP="0047659C">
            <w:pPr>
              <w:rPr>
                <w:rFonts w:asciiTheme="minorHAnsi" w:hAnsiTheme="minorHAnsi"/>
                <w:sz w:val="22"/>
                <w:szCs w:val="22"/>
              </w:rPr>
            </w:pPr>
            <w:r w:rsidRPr="00205D6A">
              <w:rPr>
                <w:rFonts w:asciiTheme="minorHAnsi" w:hAnsiTheme="minorHAnsi"/>
                <w:sz w:val="22"/>
                <w:szCs w:val="22"/>
              </w:rPr>
              <w:t>Date de fin</w:t>
            </w:r>
            <w:r w:rsidR="00205D6A">
              <w:rPr>
                <w:rFonts w:asciiTheme="minorHAnsi" w:hAnsiTheme="minorHAnsi"/>
                <w:sz w:val="22"/>
                <w:szCs w:val="22"/>
              </w:rPr>
              <w:t xml:space="preserve"> d’éclosion</w:t>
            </w:r>
            <w:r w:rsidRPr="00205D6A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D9D9D9" w:themeFill="background1" w:themeFillShade="D9"/>
                </w:rPr>
                <w:id w:val="-468060087"/>
                <w:placeholder>
                  <w:docPart w:val="BA6029D494744A5EA5F9BCE4B0020DE1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205D6A">
                  <w:rPr>
                    <w:rFonts w:asciiTheme="minorHAnsi" w:hAnsiTheme="minorHAnsi"/>
                    <w:sz w:val="22"/>
                    <w:szCs w:val="22"/>
                    <w:shd w:val="clear" w:color="auto" w:fill="D9D9D9" w:themeFill="background1" w:themeFillShade="D9"/>
                  </w:rPr>
                  <w:t>aaaa</w:t>
                </w:r>
                <w:proofErr w:type="spellEnd"/>
                <w:r w:rsidRPr="00205D6A">
                  <w:rPr>
                    <w:rFonts w:asciiTheme="minorHAnsi" w:hAnsiTheme="minorHAnsi"/>
                    <w:sz w:val="22"/>
                    <w:szCs w:val="22"/>
                    <w:shd w:val="clear" w:color="auto" w:fill="D9D9D9" w:themeFill="background1" w:themeFillShade="D9"/>
                  </w:rPr>
                  <w:t>-mm-jj</w:t>
                </w:r>
              </w:sdtContent>
            </w:sdt>
          </w:p>
          <w:p w14:paraId="0193C1FE" w14:textId="77777777" w:rsidR="009E4957" w:rsidRPr="00205D6A" w:rsidRDefault="009E4957" w:rsidP="0047659C">
            <w:pPr>
              <w:rPr>
                <w:rFonts w:asciiTheme="minorHAnsi" w:hAnsiTheme="minorHAnsi"/>
                <w:sz w:val="22"/>
                <w:szCs w:val="22"/>
              </w:rPr>
            </w:pPr>
            <w:r w:rsidRPr="00205D6A">
              <w:rPr>
                <w:rFonts w:asciiTheme="minorHAnsi" w:hAnsiTheme="minorHAnsi"/>
                <w:sz w:val="22"/>
                <w:szCs w:val="22"/>
              </w:rPr>
              <w:t>Nombre de cas à la fin de l’éclosion</w:t>
            </w:r>
          </w:p>
          <w:p w14:paraId="1C85DAFB" w14:textId="77777777" w:rsidR="009E4957" w:rsidRDefault="009E4957" w:rsidP="0047659C">
            <w:pPr>
              <w:ind w:left="7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Colonisés 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831383"/>
                <w:placeholder>
                  <w:docPart w:val="BD49E4BD6DFE43ACBBE07E3DE221E7C8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   </w:t>
                </w:r>
              </w:sdtContent>
            </w:sdt>
          </w:p>
          <w:p w14:paraId="562EA161" w14:textId="77777777" w:rsidR="00A20301" w:rsidRDefault="009E4957" w:rsidP="00A20301">
            <w:pPr>
              <w:ind w:left="7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Infectés 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64173656"/>
                <w:placeholder>
                  <w:docPart w:val="BD49E4BD6DFE43ACBBE07E3DE221E7C8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   </w:t>
                </w:r>
              </w:sdtContent>
            </w:sdt>
          </w:p>
          <w:p w14:paraId="55F1F58B" w14:textId="0E0D8D5E" w:rsidR="009E4957" w:rsidRPr="0025029E" w:rsidRDefault="009E4957" w:rsidP="00A20301">
            <w:pPr>
              <w:ind w:left="7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Déc</w:t>
            </w:r>
            <w:r w:rsidR="00B013B2">
              <w:rPr>
                <w:rFonts w:asciiTheme="minorHAnsi" w:hAnsiTheme="minorHAnsi"/>
                <w:sz w:val="22"/>
                <w:szCs w:val="22"/>
              </w:rPr>
              <w:t>édés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parmi les personnes infectées (liés ou non à l’infection) 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95152454"/>
                <w:placeholder>
                  <w:docPart w:val="BD49E4BD6DFE43ACBBE07E3DE221E7C8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   </w:t>
                </w:r>
              </w:sdtContent>
            </w:sdt>
          </w:p>
        </w:tc>
      </w:tr>
    </w:tbl>
    <w:p w14:paraId="5FE45251" w14:textId="77777777" w:rsidR="009E4957" w:rsidRDefault="009E4957">
      <w:pPr>
        <w:rPr>
          <w:rFonts w:asciiTheme="minorHAnsi" w:hAnsiTheme="minorHAnsi"/>
          <w:b/>
          <w:sz w:val="22"/>
          <w:szCs w:val="22"/>
        </w:rPr>
      </w:pPr>
    </w:p>
    <w:p w14:paraId="5536C923" w14:textId="77777777" w:rsidR="009E4957" w:rsidRPr="0001449B" w:rsidRDefault="009E4957">
      <w:pPr>
        <w:rPr>
          <w:rFonts w:asciiTheme="minorHAnsi" w:hAnsiTheme="minorHAnsi"/>
          <w:b/>
          <w:sz w:val="22"/>
          <w:szCs w:val="22"/>
        </w:rPr>
      </w:pPr>
    </w:p>
    <w:p w14:paraId="31CF2A25" w14:textId="39580FC4" w:rsidR="00166AD8" w:rsidRPr="00A20301" w:rsidRDefault="0001449B" w:rsidP="00A20301">
      <w:pPr>
        <w:autoSpaceDE w:val="0"/>
        <w:autoSpaceDN w:val="0"/>
        <w:adjustRightInd w:val="0"/>
        <w:ind w:left="-142" w:right="-149"/>
        <w:jc w:val="center"/>
        <w:rPr>
          <w:rFonts w:asciiTheme="minorHAnsi" w:hAnsiTheme="minorHAnsi"/>
          <w:color w:val="000000" w:themeColor="text1"/>
        </w:rPr>
      </w:pPr>
      <w:r w:rsidRPr="008975F8">
        <w:rPr>
          <w:rFonts w:asciiTheme="minorHAnsi" w:hAnsiTheme="minorHAnsi"/>
          <w:b/>
          <w:color w:val="000000" w:themeColor="text1"/>
        </w:rPr>
        <w:t xml:space="preserve">Veuillez transmettre ce formulaire </w:t>
      </w:r>
      <w:r w:rsidR="00D54428">
        <w:rPr>
          <w:rFonts w:asciiTheme="minorHAnsi" w:hAnsiTheme="minorHAnsi"/>
          <w:b/>
          <w:color w:val="000000" w:themeColor="text1"/>
        </w:rPr>
        <w:t>rempli</w:t>
      </w:r>
      <w:r w:rsidRPr="008975F8">
        <w:rPr>
          <w:rFonts w:asciiTheme="minorHAnsi" w:hAnsiTheme="minorHAnsi"/>
          <w:b/>
          <w:color w:val="000000" w:themeColor="text1"/>
        </w:rPr>
        <w:t xml:space="preserve"> à la Directi</w:t>
      </w:r>
      <w:r>
        <w:rPr>
          <w:rFonts w:asciiTheme="minorHAnsi" w:hAnsiTheme="minorHAnsi"/>
          <w:b/>
          <w:color w:val="000000" w:themeColor="text1"/>
        </w:rPr>
        <w:t>on de santé publique </w:t>
      </w:r>
      <w:r w:rsidRPr="008975F8">
        <w:rPr>
          <w:rFonts w:asciiTheme="minorHAnsi" w:hAnsiTheme="minorHAnsi"/>
          <w:b/>
          <w:color w:val="000000" w:themeColor="text1"/>
        </w:rPr>
        <w:t>par courriel à l’adresse :</w:t>
      </w:r>
      <w:r w:rsidRPr="008975F8">
        <w:rPr>
          <w:rFonts w:asciiTheme="minorHAnsi" w:hAnsiTheme="minorHAnsi"/>
          <w:color w:val="000000" w:themeColor="text1"/>
          <w:lang w:eastAsia="en-US"/>
        </w:rPr>
        <w:t xml:space="preserve"> </w:t>
      </w:r>
      <w:hyperlink r:id="rId12" w:history="1">
        <w:r w:rsidRPr="008975F8">
          <w:rPr>
            <w:rFonts w:asciiTheme="minorHAnsi" w:hAnsiTheme="minorHAnsi"/>
            <w:color w:val="000000" w:themeColor="text1"/>
            <w:u w:val="single"/>
            <w:lang w:eastAsia="en-US"/>
          </w:rPr>
          <w:t>03drsppostedegarde@ssss.gouv.qc.ca</w:t>
        </w:r>
      </w:hyperlink>
      <w:r w:rsidR="001D1755">
        <w:rPr>
          <w:rFonts w:asciiTheme="minorHAnsi" w:hAnsiTheme="minorHAnsi"/>
          <w:color w:val="000000" w:themeColor="text1"/>
          <w:u w:val="single"/>
          <w:lang w:eastAsia="en-US"/>
        </w:rPr>
        <w:t xml:space="preserve"> </w:t>
      </w:r>
    </w:p>
    <w:sectPr w:rsidR="00166AD8" w:rsidRPr="00A20301" w:rsidSect="009E4957">
      <w:footerReference w:type="default" r:id="rId13"/>
      <w:pgSz w:w="12240" w:h="20160" w:code="5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0B544" w14:textId="77777777" w:rsidR="00AC581A" w:rsidRDefault="00AC581A" w:rsidP="00AF460A">
      <w:r>
        <w:separator/>
      </w:r>
    </w:p>
  </w:endnote>
  <w:endnote w:type="continuationSeparator" w:id="0">
    <w:p w14:paraId="27F6BE82" w14:textId="77777777" w:rsidR="00AC581A" w:rsidRDefault="00AC581A" w:rsidP="00AF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C1500" w14:textId="6AA5997C" w:rsidR="00081A12" w:rsidRPr="004A0EF7" w:rsidRDefault="00085AB1" w:rsidP="007068F7">
    <w:pPr>
      <w:pStyle w:val="Pieddepage"/>
      <w:jc w:val="right"/>
      <w:rPr>
        <w:i/>
        <w:color w:val="A6A6A6" w:themeColor="background1" w:themeShade="A6"/>
        <w:sz w:val="18"/>
        <w:szCs w:val="18"/>
      </w:rPr>
    </w:pPr>
    <w:r>
      <w:rPr>
        <w:i/>
        <w:color w:val="A6A6A6" w:themeColor="background1" w:themeShade="A6"/>
        <w:sz w:val="18"/>
        <w:szCs w:val="18"/>
      </w:rPr>
      <w:t xml:space="preserve">Mis à jour </w:t>
    </w:r>
    <w:r w:rsidR="005236D8">
      <w:rPr>
        <w:i/>
        <w:color w:val="A6A6A6" w:themeColor="background1" w:themeShade="A6"/>
        <w:sz w:val="18"/>
        <w:szCs w:val="18"/>
      </w:rPr>
      <w:t>202</w:t>
    </w:r>
    <w:r w:rsidR="00BB7ED5">
      <w:rPr>
        <w:i/>
        <w:color w:val="A6A6A6" w:themeColor="background1" w:themeShade="A6"/>
        <w:sz w:val="18"/>
        <w:szCs w:val="18"/>
      </w:rPr>
      <w:t>4-01-</w:t>
    </w:r>
    <w:r w:rsidR="00FC340E">
      <w:rPr>
        <w:i/>
        <w:color w:val="A6A6A6" w:themeColor="background1" w:themeShade="A6"/>
        <w:sz w:val="18"/>
        <w:szCs w:val="18"/>
      </w:rPr>
      <w:t>31</w:t>
    </w:r>
  </w:p>
  <w:p w14:paraId="4C6E6183" w14:textId="77777777" w:rsidR="00081A12" w:rsidRDefault="00081A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FC77D" w14:textId="77777777" w:rsidR="00AC581A" w:rsidRDefault="00AC581A" w:rsidP="00AF460A">
      <w:r>
        <w:separator/>
      </w:r>
    </w:p>
  </w:footnote>
  <w:footnote w:type="continuationSeparator" w:id="0">
    <w:p w14:paraId="29B4EBA4" w14:textId="77777777" w:rsidR="00AC581A" w:rsidRDefault="00AC581A" w:rsidP="00AF4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B7B05"/>
    <w:multiLevelType w:val="hybridMultilevel"/>
    <w:tmpl w:val="B1742F0E"/>
    <w:lvl w:ilvl="0" w:tplc="0C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0C7E75"/>
    <w:multiLevelType w:val="hybridMultilevel"/>
    <w:tmpl w:val="4DB0C9E4"/>
    <w:lvl w:ilvl="0" w:tplc="0C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63"/>
    <w:rsid w:val="0000428C"/>
    <w:rsid w:val="0001449B"/>
    <w:rsid w:val="00024FD2"/>
    <w:rsid w:val="000420F3"/>
    <w:rsid w:val="00050A55"/>
    <w:rsid w:val="00081A12"/>
    <w:rsid w:val="00085AB1"/>
    <w:rsid w:val="0009328D"/>
    <w:rsid w:val="000E2359"/>
    <w:rsid w:val="000E24FD"/>
    <w:rsid w:val="000E6F5D"/>
    <w:rsid w:val="001070E0"/>
    <w:rsid w:val="0012151F"/>
    <w:rsid w:val="00166AD8"/>
    <w:rsid w:val="001B7408"/>
    <w:rsid w:val="001D1755"/>
    <w:rsid w:val="001E0A57"/>
    <w:rsid w:val="001E1190"/>
    <w:rsid w:val="001E4644"/>
    <w:rsid w:val="00205D6A"/>
    <w:rsid w:val="0025029E"/>
    <w:rsid w:val="002B77A0"/>
    <w:rsid w:val="0031673E"/>
    <w:rsid w:val="0034339F"/>
    <w:rsid w:val="00344AAD"/>
    <w:rsid w:val="0035752A"/>
    <w:rsid w:val="00384B3E"/>
    <w:rsid w:val="003F642A"/>
    <w:rsid w:val="00401225"/>
    <w:rsid w:val="00413668"/>
    <w:rsid w:val="00420848"/>
    <w:rsid w:val="00425030"/>
    <w:rsid w:val="00431183"/>
    <w:rsid w:val="0043579A"/>
    <w:rsid w:val="004418AC"/>
    <w:rsid w:val="0045672F"/>
    <w:rsid w:val="004759A7"/>
    <w:rsid w:val="00477C72"/>
    <w:rsid w:val="004A0CFA"/>
    <w:rsid w:val="004A0EF7"/>
    <w:rsid w:val="004C260B"/>
    <w:rsid w:val="004C6B60"/>
    <w:rsid w:val="004D037A"/>
    <w:rsid w:val="004E3E58"/>
    <w:rsid w:val="004F431C"/>
    <w:rsid w:val="005236D8"/>
    <w:rsid w:val="00575064"/>
    <w:rsid w:val="005819A0"/>
    <w:rsid w:val="00583DAC"/>
    <w:rsid w:val="005B348D"/>
    <w:rsid w:val="0062245E"/>
    <w:rsid w:val="00632A29"/>
    <w:rsid w:val="00643DBE"/>
    <w:rsid w:val="0066673E"/>
    <w:rsid w:val="00671013"/>
    <w:rsid w:val="006860BE"/>
    <w:rsid w:val="006B3DB8"/>
    <w:rsid w:val="006B410C"/>
    <w:rsid w:val="00702404"/>
    <w:rsid w:val="007068F7"/>
    <w:rsid w:val="0070708D"/>
    <w:rsid w:val="0074340A"/>
    <w:rsid w:val="0074494F"/>
    <w:rsid w:val="00767473"/>
    <w:rsid w:val="00773697"/>
    <w:rsid w:val="007D4B62"/>
    <w:rsid w:val="007D52E8"/>
    <w:rsid w:val="007E4E6B"/>
    <w:rsid w:val="007F5BCA"/>
    <w:rsid w:val="007F797C"/>
    <w:rsid w:val="00864B72"/>
    <w:rsid w:val="0088516C"/>
    <w:rsid w:val="008919F7"/>
    <w:rsid w:val="008B0DEF"/>
    <w:rsid w:val="008D0C87"/>
    <w:rsid w:val="00901BC9"/>
    <w:rsid w:val="0093394C"/>
    <w:rsid w:val="0095389B"/>
    <w:rsid w:val="00955270"/>
    <w:rsid w:val="00957ED0"/>
    <w:rsid w:val="00977AB0"/>
    <w:rsid w:val="00985656"/>
    <w:rsid w:val="00985CC4"/>
    <w:rsid w:val="009D221C"/>
    <w:rsid w:val="009E4957"/>
    <w:rsid w:val="009F67D1"/>
    <w:rsid w:val="00A06E14"/>
    <w:rsid w:val="00A20301"/>
    <w:rsid w:val="00A31B4F"/>
    <w:rsid w:val="00A613BD"/>
    <w:rsid w:val="00A7586D"/>
    <w:rsid w:val="00A966A1"/>
    <w:rsid w:val="00AC120E"/>
    <w:rsid w:val="00AC581A"/>
    <w:rsid w:val="00AD43AF"/>
    <w:rsid w:val="00AD7F5F"/>
    <w:rsid w:val="00AF460A"/>
    <w:rsid w:val="00B013B2"/>
    <w:rsid w:val="00B04CAB"/>
    <w:rsid w:val="00B224C1"/>
    <w:rsid w:val="00B33610"/>
    <w:rsid w:val="00B33EBE"/>
    <w:rsid w:val="00B538CF"/>
    <w:rsid w:val="00B558D9"/>
    <w:rsid w:val="00B67FA5"/>
    <w:rsid w:val="00B85052"/>
    <w:rsid w:val="00B85380"/>
    <w:rsid w:val="00B8754D"/>
    <w:rsid w:val="00BB7ED5"/>
    <w:rsid w:val="00C179FF"/>
    <w:rsid w:val="00C45D63"/>
    <w:rsid w:val="00C7328B"/>
    <w:rsid w:val="00C91B8F"/>
    <w:rsid w:val="00CB09DB"/>
    <w:rsid w:val="00CD6D5D"/>
    <w:rsid w:val="00CE7A07"/>
    <w:rsid w:val="00D05A24"/>
    <w:rsid w:val="00D07957"/>
    <w:rsid w:val="00D13CAA"/>
    <w:rsid w:val="00D537DA"/>
    <w:rsid w:val="00D54428"/>
    <w:rsid w:val="00D670CC"/>
    <w:rsid w:val="00D73ABB"/>
    <w:rsid w:val="00D95017"/>
    <w:rsid w:val="00DF1B30"/>
    <w:rsid w:val="00E459D0"/>
    <w:rsid w:val="00E47860"/>
    <w:rsid w:val="00E673D8"/>
    <w:rsid w:val="00E7158A"/>
    <w:rsid w:val="00E94186"/>
    <w:rsid w:val="00E951CF"/>
    <w:rsid w:val="00EE7010"/>
    <w:rsid w:val="00F14663"/>
    <w:rsid w:val="00F379D2"/>
    <w:rsid w:val="00FA276D"/>
    <w:rsid w:val="00FC0DDE"/>
    <w:rsid w:val="00FC340E"/>
    <w:rsid w:val="00FE576D"/>
    <w:rsid w:val="00FF42DC"/>
    <w:rsid w:val="738D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A3224F"/>
  <w15:docId w15:val="{E940574C-1A0F-41F3-A72A-89299B7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9A0"/>
    <w:rPr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460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F460A"/>
    <w:rPr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AF460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460A"/>
    <w:rPr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6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60A"/>
    <w:rPr>
      <w:rFonts w:ascii="Tahoma" w:hAnsi="Tahoma" w:cs="Tahoma"/>
      <w:sz w:val="16"/>
      <w:szCs w:val="16"/>
      <w:lang w:eastAsia="fr-CA"/>
    </w:rPr>
  </w:style>
  <w:style w:type="table" w:styleId="Grilledutableau">
    <w:name w:val="Table Grid"/>
    <w:basedOn w:val="TableauNormal"/>
    <w:uiPriority w:val="59"/>
    <w:rsid w:val="00AF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538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53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03drsppostedegarde@ssss.gouv.qc.ca_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38908F-9D7E-4CCF-8255-876C92BD5F81}"/>
      </w:docPartPr>
      <w:docPartBody>
        <w:p w:rsidR="00344AAD" w:rsidRDefault="008D0C87">
          <w:r w:rsidRPr="006F4B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5FB35-06E5-44E0-B92C-6ED726FAAB46}"/>
      </w:docPartPr>
      <w:docPartBody>
        <w:p w:rsidR="00DF1B30" w:rsidRDefault="00344AAD">
          <w:r w:rsidRPr="00816D7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59BA055F5474409A8659CDAB63BC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AA07D-7ED2-4E57-9C46-031819DDE002}"/>
      </w:docPartPr>
      <w:docPartBody>
        <w:p w:rsidR="004C6B60" w:rsidRDefault="00DF1B30" w:rsidP="00DF1B30">
          <w:pPr>
            <w:pStyle w:val="A59BA055F5474409A8659CDAB63BCA2E"/>
          </w:pPr>
          <w:r w:rsidRPr="006F4B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7375AA1318466A8D99EEA1114E3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8D477-EAD9-42DF-807E-5DC6124BDBF9}"/>
      </w:docPartPr>
      <w:docPartBody>
        <w:p w:rsidR="00B876B5" w:rsidRDefault="004C6B60" w:rsidP="004C6B60">
          <w:pPr>
            <w:pStyle w:val="D57375AA1318466A8D99EEA1114E37A6"/>
          </w:pPr>
          <w:r w:rsidRPr="00816D7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E5CEEE831ED4358BC28EB9CC5755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D1FB6-355D-48C3-AF2A-210DBBDF6E95}"/>
      </w:docPartPr>
      <w:docPartBody>
        <w:p w:rsidR="00B876B5" w:rsidRDefault="004C6B60" w:rsidP="004C6B60">
          <w:pPr>
            <w:pStyle w:val="4E5CEEE831ED4358BC28EB9CC5755DC6"/>
          </w:pPr>
          <w:r w:rsidRPr="006F4B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49E4BD6DFE43ACBBE07E3DE221E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0580B-1024-4D09-9541-20806DCA669B}"/>
      </w:docPartPr>
      <w:docPartBody>
        <w:p w:rsidR="00B876B5" w:rsidRDefault="004C6B60" w:rsidP="004C6B60">
          <w:pPr>
            <w:pStyle w:val="BD49E4BD6DFE43ACBBE07E3DE221E7C8"/>
          </w:pPr>
          <w:r w:rsidRPr="006F4B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6029D494744A5EA5F9BCE4B0020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9B8CB-0825-421D-9C54-371745F6BA6A}"/>
      </w:docPartPr>
      <w:docPartBody>
        <w:p w:rsidR="00B876B5" w:rsidRDefault="004C6B60" w:rsidP="004C6B60">
          <w:pPr>
            <w:pStyle w:val="BA6029D494744A5EA5F9BCE4B0020DE1"/>
          </w:pPr>
          <w:r w:rsidRPr="00816D7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3975241E11349A0AFA7F5752A558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5B75C-0DFB-466B-9410-1492AC0C7796}"/>
      </w:docPartPr>
      <w:docPartBody>
        <w:p w:rsidR="00B876B5" w:rsidRDefault="004C6B60" w:rsidP="004C6B60">
          <w:pPr>
            <w:pStyle w:val="13975241E11349A0AFA7F5752A558D43"/>
          </w:pPr>
          <w:r w:rsidRPr="00816D7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87"/>
    <w:rsid w:val="00344AAD"/>
    <w:rsid w:val="003A32AB"/>
    <w:rsid w:val="004C6B60"/>
    <w:rsid w:val="005E188F"/>
    <w:rsid w:val="008D0C87"/>
    <w:rsid w:val="00B876B5"/>
    <w:rsid w:val="00D558B6"/>
    <w:rsid w:val="00DF1B30"/>
    <w:rsid w:val="00E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6B60"/>
    <w:rPr>
      <w:color w:val="808080"/>
    </w:rPr>
  </w:style>
  <w:style w:type="paragraph" w:customStyle="1" w:styleId="A59BA055F5474409A8659CDAB63BCA2E">
    <w:name w:val="A59BA055F5474409A8659CDAB63BCA2E"/>
    <w:rsid w:val="00DF1B30"/>
  </w:style>
  <w:style w:type="paragraph" w:customStyle="1" w:styleId="D57375AA1318466A8D99EEA1114E37A6">
    <w:name w:val="D57375AA1318466A8D99EEA1114E37A6"/>
    <w:rsid w:val="004C6B60"/>
  </w:style>
  <w:style w:type="paragraph" w:customStyle="1" w:styleId="4E5CEEE831ED4358BC28EB9CC5755DC6">
    <w:name w:val="4E5CEEE831ED4358BC28EB9CC5755DC6"/>
    <w:rsid w:val="004C6B60"/>
  </w:style>
  <w:style w:type="paragraph" w:customStyle="1" w:styleId="BD49E4BD6DFE43ACBBE07E3DE221E7C8">
    <w:name w:val="BD49E4BD6DFE43ACBBE07E3DE221E7C8"/>
    <w:rsid w:val="004C6B60"/>
  </w:style>
  <w:style w:type="paragraph" w:customStyle="1" w:styleId="BA6029D494744A5EA5F9BCE4B0020DE1">
    <w:name w:val="BA6029D494744A5EA5F9BCE4B0020DE1"/>
    <w:rsid w:val="004C6B60"/>
  </w:style>
  <w:style w:type="paragraph" w:customStyle="1" w:styleId="13975241E11349A0AFA7F5752A558D43">
    <w:name w:val="13975241E11349A0AFA7F5752A558D43"/>
    <w:rsid w:val="004C6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0F50ADB8DB1439EE89E7E53459132" ma:contentTypeVersion="6" ma:contentTypeDescription="Create a new document." ma:contentTypeScope="" ma:versionID="295cfd388832ef014b33d21d07ea8031">
  <xsd:schema xmlns:xsd="http://www.w3.org/2001/XMLSchema" xmlns:xs="http://www.w3.org/2001/XMLSchema" xmlns:p="http://schemas.microsoft.com/office/2006/metadata/properties" xmlns:ns2="d4257744-2b87-4eb9-82d8-0a3e8287160b" xmlns:ns3="51cd4667-06a9-4908-8ae3-276d33f2dad6" targetNamespace="http://schemas.microsoft.com/office/2006/metadata/properties" ma:root="true" ma:fieldsID="652ba701eb987320ec833bebad198b14" ns2:_="" ns3:_="">
    <xsd:import namespace="d4257744-2b87-4eb9-82d8-0a3e8287160b"/>
    <xsd:import namespace="51cd4667-06a9-4908-8ae3-276d33f2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57744-2b87-4eb9-82d8-0a3e82871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4667-06a9-4908-8ae3-276d33f2d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0EE91-FCB7-48A6-851D-338AED3A591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d4257744-2b87-4eb9-82d8-0a3e8287160b"/>
    <ds:schemaRef ds:uri="http://schemas.microsoft.com/office/2006/metadata/properties"/>
    <ds:schemaRef ds:uri="51cd4667-06a9-4908-8ae3-276d33f2da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D397F1-DC66-4E40-A3EB-5C65E61B9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3668D-C3C6-47F8-902B-98ED6EF7D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57744-2b87-4eb9-82d8-0a3e8287160b"/>
    <ds:schemaRef ds:uri="51cd4667-06a9-4908-8ae3-276d33f2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749DF-08F5-42DA-ACC4-C0F3C740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1960</Characters>
  <Application>Microsoft Office Word</Application>
  <DocSecurity>0</DocSecurity>
  <Lines>16</Lines>
  <Paragraphs>4</Paragraphs>
  <ScaleCrop>false</ScaleCrop>
  <Company>DRSP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Villeneuve</dc:creator>
  <cp:lastModifiedBy>Eve Laperriere (CIUSSSCN)</cp:lastModifiedBy>
  <cp:revision>29</cp:revision>
  <cp:lastPrinted>2015-02-16T14:23:00Z</cp:lastPrinted>
  <dcterms:created xsi:type="dcterms:W3CDTF">2024-01-18T18:18:00Z</dcterms:created>
  <dcterms:modified xsi:type="dcterms:W3CDTF">2024-01-31T19:45:00Z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0x0101000EF0F50ADB8DB1439EE89E7E53459132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2024-01-18T18:18:54Z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1795706c-fcad-49f8-9782-c7c5ad076ef7</vt:lpwstr>
  </property>
  <property fmtid="{D5CDD505-2E9C-101B-9397-08002B2CF9AE}" pid="9" name="MSIP_Label_6a7d8d5d-78e2-4a62-9fcd-016eb5e4c57c_ContentBits">
    <vt:lpwstr>0</vt:lpwstr>
  </property>
</Properties>
</file>