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77777777" w:rsidR="00833532" w:rsidRPr="00596EE4" w:rsidRDefault="00833532" w:rsidP="007964AF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A51FDD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77C32D22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15A75BD4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507A8BD6" w14:textId="77777777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52AC8FCB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362CCCA5" w14:textId="69675EC9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954"/>
      </w:tblGrid>
      <w:tr w:rsidR="00500FF3" w:rsidRPr="00E623BD" w14:paraId="37058F02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6688BE3A" w14:textId="7C1CEF9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10BC6CC5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7F26DB6A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7D205E8D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7AAABA9D" w14:textId="31BDB99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56868A09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026A587C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44D13F06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00FF3">
        <w:tc>
          <w:tcPr>
            <w:tcW w:w="4077" w:type="dxa"/>
          </w:tcPr>
          <w:p w14:paraId="49D40FF1" w14:textId="742C58A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43B8DC7E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3AEA68E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4DC6E6F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25617DD3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7D236DD7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</w:p>
    <w:p w14:paraId="6E4C439C" w14:textId="77777777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</w:p>
    <w:p w14:paraId="7ECABBFE" w14:textId="77777777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</w:p>
    <w:p w14:paraId="429AF715" w14:textId="4C7A3D63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r w:rsidRPr="007E335D">
        <w:rPr>
          <w:rFonts w:ascii="Arial" w:hAnsi="Arial" w:cs="Arial"/>
          <w:caps/>
          <w:sz w:val="18"/>
          <w:szCs w:val="18"/>
        </w:rPr>
        <w:tab/>
        <w:t>D</w:t>
      </w:r>
      <w:r w:rsidR="00267B84">
        <w:rPr>
          <w:rFonts w:ascii="Arial" w:hAnsi="Arial" w:cs="Arial"/>
          <w:sz w:val="18"/>
          <w:szCs w:val="18"/>
        </w:rPr>
        <w:t>ate</w:t>
      </w:r>
      <w:r w:rsidRPr="007E335D">
        <w:rPr>
          <w:rFonts w:ascii="Arial" w:hAnsi="Arial" w:cs="Arial"/>
          <w:caps/>
          <w:sz w:val="18"/>
          <w:szCs w:val="18"/>
        </w:rPr>
        <w:t> :</w:t>
      </w:r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38C45E4C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</w:p>
    <w:p w14:paraId="013CDC2B" w14:textId="77777777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</w:p>
    <w:p w14:paraId="16D70E2D" w14:textId="77777777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77777777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</w:p>
    <w:p w14:paraId="722091FF" w14:textId="77777777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0D52C" w14:textId="77777777" w:rsidR="00807665" w:rsidRDefault="00807665" w:rsidP="007B2A11">
      <w:pPr>
        <w:spacing w:after="0" w:line="240" w:lineRule="auto"/>
      </w:pPr>
      <w:r>
        <w:separator/>
      </w:r>
    </w:p>
  </w:endnote>
  <w:endnote w:type="continuationSeparator" w:id="0">
    <w:p w14:paraId="365CDD80" w14:textId="77777777" w:rsidR="00807665" w:rsidRDefault="00807665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F5DC" w14:textId="77777777" w:rsidR="00807665" w:rsidRDefault="00807665" w:rsidP="007B2A11">
      <w:pPr>
        <w:spacing w:after="0" w:line="240" w:lineRule="auto"/>
      </w:pPr>
      <w:r>
        <w:separator/>
      </w:r>
    </w:p>
  </w:footnote>
  <w:footnote w:type="continuationSeparator" w:id="0">
    <w:p w14:paraId="3C4C94E2" w14:textId="77777777" w:rsidR="00807665" w:rsidRDefault="00807665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01DCDAC1" w:rsidR="007B2A11" w:rsidRDefault="00A81D1B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235684D6">
              <wp:simplePos x="0" y="0"/>
              <wp:positionH relativeFrom="column">
                <wp:posOffset>1369695</wp:posOffset>
              </wp:positionH>
              <wp:positionV relativeFrom="paragraph">
                <wp:posOffset>72864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8C030E5" w14:textId="77777777" w:rsidR="00A81D1B" w:rsidRDefault="00A3504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Ajustement de la médication antidiabétique </w:t>
                          </w:r>
                        </w:p>
                        <w:p w14:paraId="01C7FE02" w14:textId="2020830E" w:rsidR="00833532" w:rsidRPr="00A51FDD" w:rsidRDefault="00A3504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dans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 le diabète de type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07.85pt;margin-top:5.7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8C030E5" w14:textId="77777777" w:rsidR="00A81D1B" w:rsidRDefault="00A3504E" w:rsidP="00833532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Ajustement de la médication antidiabétique </w:t>
                    </w:r>
                  </w:p>
                  <w:p w14:paraId="01C7FE02" w14:textId="2020830E" w:rsidR="00833532" w:rsidRPr="00A51FDD" w:rsidRDefault="00A3504E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dans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 le diabète de type 2</w:t>
                    </w:r>
                  </w:p>
                </w:txbxContent>
              </v:textbox>
            </v:shape>
          </w:pict>
        </mc:Fallback>
      </mc:AlternateContent>
    </w:r>
    <w:r w:rsidR="00C37E58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17851A" wp14:editId="10BC3F6F">
              <wp:simplePos x="0" y="0"/>
              <wp:positionH relativeFrom="column">
                <wp:posOffset>-278765</wp:posOffset>
              </wp:positionH>
              <wp:positionV relativeFrom="paragraph">
                <wp:posOffset>71120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DD32" w14:textId="67BDAE1E" w:rsidR="00C37E58" w:rsidRDefault="00A3504E" w:rsidP="00C37E58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2CDB64C" wp14:editId="58D7760C">
                                <wp:extent cx="1464945" cy="689610"/>
                                <wp:effectExtent l="0" t="0" r="1905" b="0"/>
                                <wp:docPr id="3" name="Image 3" descr="logo CIUSSS-CN_couleu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 descr="logo CIUSSS-CN_couleur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945" cy="689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7851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1.95pt;margin-top:5.6pt;width:131.95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">
              <v:textbox>
                <w:txbxContent>
                  <w:p w14:paraId="47E1DD32" w14:textId="67BDAE1E" w:rsidR="00C37E58" w:rsidRDefault="00A3504E" w:rsidP="00C37E58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2CDB64C" wp14:editId="58D7760C">
                          <wp:extent cx="1464945" cy="689610"/>
                          <wp:effectExtent l="0" t="0" r="1905" b="0"/>
                          <wp:docPr id="3" name="Image 3" descr="logo CIUSSS-CN_couleu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3" descr="logo CIUSSS-CN_couleur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945" cy="689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10C0DA36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76E137A5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0FE">
                            <w:rPr>
                              <w:b/>
                              <w:sz w:val="18"/>
                              <w:szCs w:val="18"/>
                            </w:rPr>
                            <w:t>628</w:t>
                          </w:r>
                          <w:r w:rsidR="00A3504E">
                            <w:rPr>
                              <w:b/>
                              <w:sz w:val="18"/>
                              <w:szCs w:val="18"/>
                            </w:rPr>
                            <w:t>004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" filled="f" stroked="f" strokeweight=".5pt">
              <v:textbox>
                <w:txbxContent>
                  <w:p w14:paraId="292D8E75" w14:textId="76E137A5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8320FE">
                      <w:rPr>
                        <w:b/>
                        <w:sz w:val="18"/>
                        <w:szCs w:val="18"/>
                      </w:rPr>
                      <w:t>628</w:t>
                    </w:r>
                    <w:r w:rsidR="00A3504E">
                      <w:rPr>
                        <w:b/>
                        <w:sz w:val="18"/>
                        <w:szCs w:val="18"/>
                      </w:rPr>
                      <w:t>004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5E4E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126C0"/>
    <w:rsid w:val="00256FDA"/>
    <w:rsid w:val="002610B3"/>
    <w:rsid w:val="0026788D"/>
    <w:rsid w:val="00267B84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4F68C4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69BF"/>
    <w:rsid w:val="005E725F"/>
    <w:rsid w:val="005F1699"/>
    <w:rsid w:val="00622441"/>
    <w:rsid w:val="006409EE"/>
    <w:rsid w:val="00644C8A"/>
    <w:rsid w:val="00652AA8"/>
    <w:rsid w:val="00682F40"/>
    <w:rsid w:val="006A6163"/>
    <w:rsid w:val="006A6868"/>
    <w:rsid w:val="006E06AA"/>
    <w:rsid w:val="00752258"/>
    <w:rsid w:val="00787453"/>
    <w:rsid w:val="00793EEE"/>
    <w:rsid w:val="007B2A11"/>
    <w:rsid w:val="007C1113"/>
    <w:rsid w:val="007E335D"/>
    <w:rsid w:val="007F02E3"/>
    <w:rsid w:val="00807665"/>
    <w:rsid w:val="008320FE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504E"/>
    <w:rsid w:val="00A36158"/>
    <w:rsid w:val="00A3792A"/>
    <w:rsid w:val="00A457AE"/>
    <w:rsid w:val="00A65233"/>
    <w:rsid w:val="00A81D1B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36BE2"/>
  <w15:docId w15:val="{4BAB6644-6230-4F06-845C-0B3C108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959-5999-4D7B-B76B-2C335B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Caroline Genois</cp:lastModifiedBy>
  <cp:revision>2</cp:revision>
  <cp:lastPrinted>2019-02-20T20:24:00Z</cp:lastPrinted>
  <dcterms:created xsi:type="dcterms:W3CDTF">2022-05-09T15:40:00Z</dcterms:created>
  <dcterms:modified xsi:type="dcterms:W3CDTF">2022-05-09T15:40:00Z</dcterms:modified>
</cp:coreProperties>
</file>