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FB25" w14:textId="73FBBEED" w:rsidR="0030178E" w:rsidRDefault="00C76359" w:rsidP="236E1DB5">
      <w:pPr>
        <w:jc w:val="center"/>
        <w:rPr>
          <w:rFonts w:ascii="Century Gothic" w:eastAsia="Century Gothic" w:hAnsi="Century Gothic" w:cs="Century Gothic"/>
        </w:rPr>
      </w:pPr>
      <w:r w:rsidRPr="00C76359">
        <w:rPr>
          <w:rFonts w:ascii="Century Gothic" w:eastAsia="Century Gothic" w:hAnsi="Century Gothic" w:cs="Century Gothic"/>
          <w:i/>
          <w:iCs/>
          <w:lang w:val="fr-CA"/>
        </w:rPr>
        <w:t xml:space="preserve">Complément d’information à une référence </w:t>
      </w:r>
      <w:r w:rsidRPr="00C76359">
        <w:rPr>
          <w:rFonts w:ascii="Century Gothic" w:eastAsia="Century Gothic" w:hAnsi="Century Gothic" w:cs="Century Gothic"/>
          <w:lang w:val="fr-CA"/>
        </w:rPr>
        <w:t xml:space="preserve">vers Agir tôt  </w:t>
      </w:r>
      <w:r w:rsidR="006916A6">
        <w:rPr>
          <w:noProof/>
        </w:rPr>
        <w:drawing>
          <wp:anchor distT="0" distB="0" distL="114300" distR="114300" simplePos="0" relativeHeight="251658240" behindDoc="0" locked="0" layoutInCell="1" allowOverlap="1" wp14:anchorId="774D4617" wp14:editId="3EBCEFD1">
            <wp:simplePos x="0" y="0"/>
            <wp:positionH relativeFrom="column">
              <wp:posOffset>-708660</wp:posOffset>
            </wp:positionH>
            <wp:positionV relativeFrom="paragraph">
              <wp:posOffset>-556260</wp:posOffset>
            </wp:positionV>
            <wp:extent cx="1177290" cy="342900"/>
            <wp:effectExtent l="0" t="0" r="3810" b="0"/>
            <wp:wrapNone/>
            <wp:docPr id="1749525475" name="Image 1" descr="Quebec Logo PNG Transparent &amp; SVG Vector - Freebie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bec Logo PNG Transparent &amp; SVG Vector - Freebie Suppl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3" t="34298" r="-656" b="36372"/>
                    <a:stretch/>
                  </pic:blipFill>
                  <pic:spPr bwMode="auto">
                    <a:xfrm>
                      <a:off x="0" y="0"/>
                      <a:ext cx="1177747" cy="34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3C74F" w14:textId="77777777" w:rsidR="00C76359" w:rsidRDefault="00C76359" w:rsidP="236E1DB5">
      <w:pPr>
        <w:jc w:val="center"/>
        <w:rPr>
          <w:rFonts w:ascii="Century Gothic" w:eastAsia="Century Gothic" w:hAnsi="Century Gothic" w:cs="Century Gothic"/>
        </w:rPr>
      </w:pPr>
    </w:p>
    <w:tbl>
      <w:tblPr>
        <w:tblStyle w:val="Grilledutableau"/>
        <w:tblW w:w="11335" w:type="dxa"/>
        <w:jc w:val="center"/>
        <w:tblLayout w:type="fixed"/>
        <w:tblLook w:val="06A0" w:firstRow="1" w:lastRow="0" w:firstColumn="1" w:lastColumn="0" w:noHBand="1" w:noVBand="1"/>
      </w:tblPr>
      <w:tblGrid>
        <w:gridCol w:w="3539"/>
        <w:gridCol w:w="7796"/>
      </w:tblGrid>
      <w:tr w:rsidR="236E1DB5" w14:paraId="10EBFD4F" w14:textId="77777777" w:rsidTr="00EE7114">
        <w:trPr>
          <w:trHeight w:val="300"/>
          <w:jc w:val="center"/>
        </w:trPr>
        <w:tc>
          <w:tcPr>
            <w:tcW w:w="3539" w:type="dxa"/>
          </w:tcPr>
          <w:p w14:paraId="43685AD6" w14:textId="7BF78218" w:rsidR="686BA7C3" w:rsidRDefault="686BA7C3" w:rsidP="00D75BFC">
            <w:pPr>
              <w:ind w:left="27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236E1DB5">
              <w:rPr>
                <w:rFonts w:ascii="Century Gothic" w:eastAsia="Century Gothic" w:hAnsi="Century Gothic" w:cs="Century Gothic"/>
                <w:sz w:val="22"/>
                <w:szCs w:val="22"/>
              </w:rPr>
              <w:t>Nom</w:t>
            </w:r>
            <w:r w:rsidR="00E3112B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de l’enfant</w:t>
            </w:r>
          </w:p>
        </w:tc>
        <w:tc>
          <w:tcPr>
            <w:tcW w:w="7796" w:type="dxa"/>
          </w:tcPr>
          <w:p w14:paraId="4F882ECC" w14:textId="59FBA6ED" w:rsidR="236E1DB5" w:rsidRDefault="00E84F63" w:rsidP="236E1DB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466233915"/>
                <w:placeholder>
                  <w:docPart w:val="28A750AD520E4254B5E5C0AC6E41E3C7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eastAsia="Tenorite" w:cs="Tenorite"/>
                  <w:sz w:val="24"/>
                  <w:szCs w:val="20"/>
                </w:rPr>
              </w:sdtEndPr>
              <w:sdtContent>
                <w:r w:rsidR="004E3980" w:rsidRPr="00BD2F89">
                  <w:rPr>
                    <w:rStyle w:val="Textedelespacerserv"/>
                    <w:sz w:val="18"/>
                    <w:szCs w:val="18"/>
                  </w:rPr>
                  <w:t>Cliquez ici pour écrire.</w:t>
                </w:r>
              </w:sdtContent>
            </w:sdt>
          </w:p>
        </w:tc>
      </w:tr>
      <w:tr w:rsidR="236E1DB5" w14:paraId="4D1EC8B7" w14:textId="77777777" w:rsidTr="00EE7114">
        <w:trPr>
          <w:trHeight w:val="300"/>
          <w:jc w:val="center"/>
        </w:trPr>
        <w:tc>
          <w:tcPr>
            <w:tcW w:w="3539" w:type="dxa"/>
          </w:tcPr>
          <w:p w14:paraId="6FA6AA63" w14:textId="13A03105" w:rsidR="686BA7C3" w:rsidRDefault="686BA7C3" w:rsidP="00D75BFC">
            <w:pPr>
              <w:ind w:left="27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236E1DB5">
              <w:rPr>
                <w:rFonts w:ascii="Century Gothic" w:eastAsia="Century Gothic" w:hAnsi="Century Gothic" w:cs="Century Gothic"/>
                <w:sz w:val="22"/>
                <w:szCs w:val="22"/>
              </w:rPr>
              <w:t>Prénom</w:t>
            </w:r>
            <w:r w:rsidR="00E3112B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de l’enfant</w:t>
            </w:r>
          </w:p>
        </w:tc>
        <w:tc>
          <w:tcPr>
            <w:tcW w:w="7796" w:type="dxa"/>
          </w:tcPr>
          <w:p w14:paraId="7DBC1D85" w14:textId="6F617013" w:rsidR="236E1DB5" w:rsidRDefault="00E84F63" w:rsidP="236E1DB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816188696"/>
                <w:placeholder>
                  <w:docPart w:val="A429A55AC42141188A27B59C4745A57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eastAsia="Tenorite" w:cs="Tenorite"/>
                  <w:sz w:val="24"/>
                  <w:szCs w:val="20"/>
                </w:rPr>
              </w:sdtEndPr>
              <w:sdtContent>
                <w:r w:rsidR="004E3980" w:rsidRPr="00BD2F89">
                  <w:rPr>
                    <w:rStyle w:val="Textedelespacerserv"/>
                    <w:sz w:val="18"/>
                    <w:szCs w:val="18"/>
                  </w:rPr>
                  <w:t>Cliquez ici pour écrire.</w:t>
                </w:r>
              </w:sdtContent>
            </w:sdt>
          </w:p>
        </w:tc>
      </w:tr>
      <w:tr w:rsidR="236E1DB5" w14:paraId="1264EE6A" w14:textId="77777777" w:rsidTr="00EE7114">
        <w:trPr>
          <w:trHeight w:val="300"/>
          <w:jc w:val="center"/>
        </w:trPr>
        <w:tc>
          <w:tcPr>
            <w:tcW w:w="3539" w:type="dxa"/>
          </w:tcPr>
          <w:p w14:paraId="321C9340" w14:textId="4CEDDD5F" w:rsidR="686BA7C3" w:rsidRDefault="686BA7C3" w:rsidP="00D75BFC">
            <w:pPr>
              <w:ind w:left="27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236E1DB5">
              <w:rPr>
                <w:rFonts w:ascii="Century Gothic" w:eastAsia="Century Gothic" w:hAnsi="Century Gothic" w:cs="Century Gothic"/>
                <w:sz w:val="22"/>
                <w:szCs w:val="22"/>
              </w:rPr>
              <w:t>D</w:t>
            </w:r>
            <w:r w:rsidR="00CF290C">
              <w:rPr>
                <w:rFonts w:ascii="Century Gothic" w:eastAsia="Century Gothic" w:hAnsi="Century Gothic" w:cs="Century Gothic"/>
                <w:sz w:val="22"/>
                <w:szCs w:val="22"/>
              </w:rPr>
              <w:t>ate de naissance</w:t>
            </w:r>
          </w:p>
        </w:tc>
        <w:tc>
          <w:tcPr>
            <w:tcW w:w="7796" w:type="dxa"/>
          </w:tcPr>
          <w:p w14:paraId="3F4353D8" w14:textId="3E615791" w:rsidR="236E1DB5" w:rsidRDefault="00E84F63" w:rsidP="236E1DB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337661238"/>
                <w:placeholder>
                  <w:docPart w:val="25F898ECB1A149E19E6E4A527C95E196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eastAsia="Tenorite" w:cs="Tenorite"/>
                  <w:sz w:val="24"/>
                  <w:szCs w:val="20"/>
                </w:rPr>
              </w:sdtEndPr>
              <w:sdtContent>
                <w:r w:rsidR="004E3980" w:rsidRPr="00BD2F89">
                  <w:rPr>
                    <w:rStyle w:val="Textedelespacerserv"/>
                    <w:sz w:val="18"/>
                    <w:szCs w:val="18"/>
                  </w:rPr>
                  <w:t>Cliquez ici pour écrire.</w:t>
                </w:r>
              </w:sdtContent>
            </w:sdt>
          </w:p>
        </w:tc>
      </w:tr>
      <w:tr w:rsidR="236E1DB5" w14:paraId="76C58437" w14:textId="77777777" w:rsidTr="00EE7114">
        <w:trPr>
          <w:trHeight w:val="300"/>
          <w:jc w:val="center"/>
        </w:trPr>
        <w:tc>
          <w:tcPr>
            <w:tcW w:w="3539" w:type="dxa"/>
          </w:tcPr>
          <w:p w14:paraId="046F054B" w14:textId="2695D434" w:rsidR="686BA7C3" w:rsidRDefault="686BA7C3" w:rsidP="00D75BFC">
            <w:pPr>
              <w:ind w:left="27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236E1DB5">
              <w:rPr>
                <w:rFonts w:ascii="Century Gothic" w:eastAsia="Century Gothic" w:hAnsi="Century Gothic" w:cs="Century Gothic"/>
                <w:sz w:val="22"/>
                <w:szCs w:val="22"/>
              </w:rPr>
              <w:t>Nom de l’école fréquentée</w:t>
            </w:r>
          </w:p>
        </w:tc>
        <w:tc>
          <w:tcPr>
            <w:tcW w:w="7796" w:type="dxa"/>
          </w:tcPr>
          <w:p w14:paraId="74876657" w14:textId="357805DC" w:rsidR="236E1DB5" w:rsidRDefault="00E84F63" w:rsidP="236E1DB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1696525756"/>
                <w:placeholder>
                  <w:docPart w:val="17BD64D511D2412AA8CB545066181787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eastAsia="Tenorite" w:cs="Tenorite"/>
                  <w:sz w:val="24"/>
                  <w:szCs w:val="20"/>
                </w:rPr>
              </w:sdtEndPr>
              <w:sdtContent>
                <w:r w:rsidR="004E3980" w:rsidRPr="00BD2F89">
                  <w:rPr>
                    <w:rStyle w:val="Textedelespacerserv"/>
                    <w:sz w:val="18"/>
                    <w:szCs w:val="18"/>
                  </w:rPr>
                  <w:t>Cliquez ici pour écrire.</w:t>
                </w:r>
              </w:sdtContent>
            </w:sdt>
          </w:p>
        </w:tc>
      </w:tr>
      <w:tr w:rsidR="236E1DB5" w14:paraId="47404E64" w14:textId="77777777" w:rsidTr="00EE7114">
        <w:trPr>
          <w:trHeight w:val="300"/>
          <w:jc w:val="center"/>
        </w:trPr>
        <w:tc>
          <w:tcPr>
            <w:tcW w:w="3539" w:type="dxa"/>
          </w:tcPr>
          <w:p w14:paraId="2956F1AA" w14:textId="0239B74B" w:rsidR="686BA7C3" w:rsidRDefault="686BA7C3" w:rsidP="00D75BFC">
            <w:pPr>
              <w:ind w:left="27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236E1DB5">
              <w:rPr>
                <w:rFonts w:ascii="Century Gothic" w:eastAsia="Century Gothic" w:hAnsi="Century Gothic" w:cs="Century Gothic"/>
                <w:sz w:val="22"/>
                <w:szCs w:val="22"/>
              </w:rPr>
              <w:t>Niveau scolaire</w:t>
            </w:r>
          </w:p>
        </w:tc>
        <w:tc>
          <w:tcPr>
            <w:tcW w:w="7796" w:type="dxa"/>
          </w:tcPr>
          <w:p w14:paraId="171226F3" w14:textId="0193AE24" w:rsidR="236E1DB5" w:rsidRPr="0019338C" w:rsidRDefault="00E84F63" w:rsidP="0019338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531921789"/>
                <w:placeholder>
                  <w:docPart w:val="BB25439CDF01422EADEE251458A4416A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eastAsia="Tenorite" w:cs="Tenorite"/>
                  <w:sz w:val="24"/>
                  <w:szCs w:val="20"/>
                </w:rPr>
              </w:sdtEndPr>
              <w:sdtContent>
                <w:r w:rsidR="004E3980" w:rsidRPr="00BD2F89">
                  <w:rPr>
                    <w:rStyle w:val="Textedelespacerserv"/>
                    <w:sz w:val="18"/>
                    <w:szCs w:val="18"/>
                  </w:rPr>
                  <w:t>Cliquez ici pour écrire.</w:t>
                </w:r>
              </w:sdtContent>
            </w:sdt>
          </w:p>
        </w:tc>
      </w:tr>
      <w:tr w:rsidR="0019338C" w14:paraId="3F25BB93" w14:textId="77777777" w:rsidTr="00EE7114">
        <w:trPr>
          <w:trHeight w:val="300"/>
          <w:jc w:val="center"/>
        </w:trPr>
        <w:tc>
          <w:tcPr>
            <w:tcW w:w="3539" w:type="dxa"/>
          </w:tcPr>
          <w:p w14:paraId="6C0D4FA9" w14:textId="3EE5B611" w:rsidR="0019338C" w:rsidRPr="236E1DB5" w:rsidRDefault="0019338C" w:rsidP="00D75BFC">
            <w:pPr>
              <w:ind w:left="27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Regroupement</w:t>
            </w:r>
          </w:p>
        </w:tc>
        <w:tc>
          <w:tcPr>
            <w:tcW w:w="7796" w:type="dxa"/>
          </w:tcPr>
          <w:p w14:paraId="24B6CD79" w14:textId="12D8FBBC" w:rsidR="0019338C" w:rsidRPr="004E3980" w:rsidRDefault="00E84F63" w:rsidP="002A313E">
            <w:pPr>
              <w:ind w:left="36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sz w:val="22"/>
                  <w:szCs w:val="22"/>
                </w:rPr>
                <w:id w:val="-169700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80" w:rsidRPr="004E398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A313E" w:rsidRPr="004E3980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 w:rsidR="0019338C" w:rsidRPr="004E3980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Classe ordinaire </w:t>
            </w:r>
          </w:p>
          <w:p w14:paraId="76EE3CEE" w14:textId="0AE40E07" w:rsidR="001F5F4C" w:rsidRPr="004E3980" w:rsidRDefault="00E84F63" w:rsidP="002A313E">
            <w:pPr>
              <w:ind w:left="36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sz w:val="22"/>
                  <w:szCs w:val="22"/>
                </w:rPr>
                <w:id w:val="-49695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13E" w:rsidRPr="004E398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A313E" w:rsidRPr="004E3980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 w:rsidR="001F5F4C" w:rsidRPr="004E3980">
              <w:rPr>
                <w:rFonts w:ascii="Century Gothic" w:eastAsia="Century Gothic" w:hAnsi="Century Gothic" w:cs="Century Gothic"/>
                <w:sz w:val="22"/>
                <w:szCs w:val="22"/>
              </w:rPr>
              <w:t>Classe ordinaire avec accompagnement</w:t>
            </w:r>
          </w:p>
          <w:p w14:paraId="43F354C7" w14:textId="2E14AA63" w:rsidR="0019338C" w:rsidRPr="004E3980" w:rsidRDefault="00E84F63" w:rsidP="002A313E">
            <w:pPr>
              <w:ind w:left="36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sz w:val="22"/>
                  <w:szCs w:val="22"/>
                </w:rPr>
                <w:id w:val="166960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13E" w:rsidRPr="004E398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A313E" w:rsidRPr="004E3980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 w:rsidR="0019338C" w:rsidRPr="004E3980">
              <w:rPr>
                <w:rFonts w:ascii="Century Gothic" w:eastAsia="Century Gothic" w:hAnsi="Century Gothic" w:cs="Century Gothic"/>
                <w:sz w:val="22"/>
                <w:szCs w:val="22"/>
              </w:rPr>
              <w:t>Classe spécialisée</w:t>
            </w:r>
          </w:p>
          <w:p w14:paraId="55B5EBD9" w14:textId="2C8711D2" w:rsidR="004A1E53" w:rsidRPr="004E3980" w:rsidRDefault="004A1E53" w:rsidP="002A313E">
            <w:pPr>
              <w:ind w:left="36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236E1DB5" w14:paraId="2AF71AEE" w14:textId="77777777" w:rsidTr="00EE7114">
        <w:trPr>
          <w:trHeight w:val="300"/>
          <w:jc w:val="center"/>
        </w:trPr>
        <w:tc>
          <w:tcPr>
            <w:tcW w:w="3539" w:type="dxa"/>
          </w:tcPr>
          <w:p w14:paraId="0CF41402" w14:textId="5B3C1BA5" w:rsidR="4BAB181E" w:rsidRDefault="00FB5FE0" w:rsidP="00D75BFC">
            <w:pPr>
              <w:ind w:left="27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Agent</w:t>
            </w:r>
            <w:r w:rsidR="4BAB181E" w:rsidRPr="236E1DB5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pivot </w:t>
            </w:r>
            <w:r w:rsidR="000C5069">
              <w:rPr>
                <w:rFonts w:ascii="Century Gothic" w:eastAsia="Century Gothic" w:hAnsi="Century Gothic" w:cs="Century Gothic"/>
                <w:sz w:val="22"/>
                <w:szCs w:val="22"/>
              </w:rPr>
              <w:t>scolaire</w:t>
            </w:r>
          </w:p>
        </w:tc>
        <w:tc>
          <w:tcPr>
            <w:tcW w:w="7796" w:type="dxa"/>
          </w:tcPr>
          <w:p w14:paraId="64B1FFA8" w14:textId="463D92BA" w:rsidR="236E1DB5" w:rsidRDefault="00E84F63" w:rsidP="236E1DB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71592425"/>
                <w:placeholder>
                  <w:docPart w:val="9C16F654559F417EA92DBE52FE30D2D1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eastAsia="Tenorite" w:cs="Tenorite"/>
                  <w:sz w:val="24"/>
                  <w:szCs w:val="20"/>
                </w:rPr>
              </w:sdtEndPr>
              <w:sdtContent>
                <w:r w:rsidR="00C54B1D" w:rsidRPr="00BD2F89">
                  <w:rPr>
                    <w:rStyle w:val="Textedelespacerserv"/>
                    <w:sz w:val="18"/>
                    <w:szCs w:val="18"/>
                  </w:rPr>
                  <w:t>Cliquez ici pour écrire.</w:t>
                </w:r>
              </w:sdtContent>
            </w:sdt>
          </w:p>
        </w:tc>
      </w:tr>
    </w:tbl>
    <w:p w14:paraId="0F5764DD" w14:textId="38A58F47" w:rsidR="236E1DB5" w:rsidRDefault="236E1DB5" w:rsidP="236E1DB5">
      <w:pPr>
        <w:rPr>
          <w:rFonts w:ascii="Century Gothic" w:eastAsia="Century Gothic" w:hAnsi="Century Gothic" w:cs="Century Gothic"/>
        </w:rPr>
      </w:pPr>
    </w:p>
    <w:p w14:paraId="58CE8C92" w14:textId="11DD2FE3" w:rsidR="7662A298" w:rsidRDefault="00727703" w:rsidP="27F88CE0">
      <w:pPr>
        <w:ind w:left="-993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 w:rsidRPr="27F88CE0">
        <w:rPr>
          <w:rFonts w:ascii="Century Gothic" w:eastAsia="Century Gothic" w:hAnsi="Century Gothic" w:cs="Century Gothic"/>
          <w:b/>
          <w:bCs/>
          <w:sz w:val="22"/>
          <w:szCs w:val="22"/>
        </w:rPr>
        <w:t>Profil</w:t>
      </w:r>
      <w:r w:rsidR="00116BC7" w:rsidRPr="27F88CE0">
        <w:rPr>
          <w:rFonts w:ascii="Century Gothic" w:eastAsia="Century Gothic" w:hAnsi="Century Gothic" w:cs="Century Gothic"/>
          <w:b/>
          <w:bCs/>
          <w:sz w:val="22"/>
          <w:szCs w:val="22"/>
        </w:rPr>
        <w:t>.s</w:t>
      </w:r>
      <w:proofErr w:type="spellEnd"/>
      <w:r w:rsidRPr="27F88CE0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de </w:t>
      </w:r>
      <w:proofErr w:type="spellStart"/>
      <w:proofErr w:type="gramStart"/>
      <w:r w:rsidRPr="27F88CE0">
        <w:rPr>
          <w:rFonts w:ascii="Century Gothic" w:eastAsia="Century Gothic" w:hAnsi="Century Gothic" w:cs="Century Gothic"/>
          <w:b/>
          <w:bCs/>
          <w:sz w:val="22"/>
          <w:szCs w:val="22"/>
        </w:rPr>
        <w:t>besoin</w:t>
      </w:r>
      <w:r w:rsidR="0022619D" w:rsidRPr="27F88CE0">
        <w:rPr>
          <w:rFonts w:ascii="Century Gothic" w:eastAsia="Century Gothic" w:hAnsi="Century Gothic" w:cs="Century Gothic"/>
          <w:b/>
          <w:bCs/>
          <w:sz w:val="22"/>
          <w:szCs w:val="22"/>
        </w:rPr>
        <w:t>.s</w:t>
      </w:r>
      <w:proofErr w:type="spellEnd"/>
      <w:proofErr w:type="gramEnd"/>
      <w:r w:rsidR="00134E02" w:rsidRPr="27F88CE0">
        <w:rPr>
          <w:rStyle w:val="Marquedecommentaire"/>
        </w:rPr>
        <w:t xml:space="preserve"> </w:t>
      </w:r>
      <w:proofErr w:type="spellStart"/>
      <w:proofErr w:type="gramStart"/>
      <w:r w:rsidR="003D6609" w:rsidRPr="27F88CE0">
        <w:rPr>
          <w:rFonts w:ascii="Century Gothic" w:eastAsia="Century Gothic" w:hAnsi="Century Gothic" w:cs="Century Gothic"/>
          <w:b/>
          <w:bCs/>
          <w:sz w:val="22"/>
          <w:szCs w:val="22"/>
        </w:rPr>
        <w:t>ciblé.s</w:t>
      </w:r>
      <w:proofErr w:type="spellEnd"/>
      <w:proofErr w:type="gramEnd"/>
      <w:r w:rsidR="003D6609" w:rsidRPr="27F88CE0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="7662A298" w:rsidRPr="27F88CE0">
        <w:rPr>
          <w:rFonts w:ascii="Century Gothic" w:eastAsia="Century Gothic" w:hAnsi="Century Gothic" w:cs="Century Gothic"/>
          <w:sz w:val="22"/>
          <w:szCs w:val="22"/>
        </w:rPr>
        <w:t xml:space="preserve">: </w:t>
      </w:r>
    </w:p>
    <w:tbl>
      <w:tblPr>
        <w:tblStyle w:val="Grilledutableau"/>
        <w:tblW w:w="11341" w:type="dxa"/>
        <w:jc w:val="center"/>
        <w:tblLayout w:type="fixed"/>
        <w:tblLook w:val="06A0" w:firstRow="1" w:lastRow="0" w:firstColumn="1" w:lastColumn="0" w:noHBand="1" w:noVBand="1"/>
      </w:tblPr>
      <w:tblGrid>
        <w:gridCol w:w="142"/>
        <w:gridCol w:w="3114"/>
        <w:gridCol w:w="3402"/>
        <w:gridCol w:w="4683"/>
      </w:tblGrid>
      <w:tr w:rsidR="236E1DB5" w14:paraId="54CD28B5" w14:textId="77777777" w:rsidTr="003C5906">
        <w:trPr>
          <w:gridBefore w:val="1"/>
          <w:wBefore w:w="142" w:type="dxa"/>
          <w:trHeight w:val="300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63F14CE" w14:textId="1FB0654D" w:rsidR="7662A298" w:rsidRPr="00EE7114" w:rsidRDefault="00E84F63" w:rsidP="00EE7114">
            <w:pPr>
              <w:ind w:left="360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sz w:val="22"/>
                  <w:szCs w:val="22"/>
                </w:rPr>
                <w:id w:val="-19739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B1D">
                  <w:rPr>
                    <w:rFonts w:ascii="MS Gothic" w:eastAsia="MS Gothic" w:hAnsi="MS Gothic" w:cs="Century Gothic" w:hint="eastAsia"/>
                    <w:sz w:val="22"/>
                    <w:szCs w:val="22"/>
                  </w:rPr>
                  <w:t>☐</w:t>
                </w:r>
              </w:sdtContent>
            </w:sdt>
            <w:r w:rsidR="00EE7114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 w:rsidR="7662A298" w:rsidRPr="00EE7114">
              <w:rPr>
                <w:rFonts w:ascii="Century Gothic" w:eastAsia="Century Gothic" w:hAnsi="Century Gothic" w:cs="Century Gothic"/>
                <w:sz w:val="22"/>
                <w:szCs w:val="22"/>
              </w:rPr>
              <w:t>Autonomie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FCF41B" w14:textId="69020583" w:rsidR="7662A298" w:rsidRPr="00EE7114" w:rsidRDefault="00E84F63" w:rsidP="00EE7114">
            <w:pPr>
              <w:ind w:left="360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sz w:val="22"/>
                  <w:szCs w:val="22"/>
                </w:rPr>
                <w:id w:val="45214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114">
                  <w:rPr>
                    <w:rFonts w:ascii="MS Gothic" w:eastAsia="MS Gothic" w:hAnsi="MS Gothic" w:cs="Century Gothic" w:hint="eastAsia"/>
                    <w:sz w:val="22"/>
                    <w:szCs w:val="22"/>
                  </w:rPr>
                  <w:t>☐</w:t>
                </w:r>
              </w:sdtContent>
            </w:sdt>
            <w:r w:rsidR="00EE7114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 w:rsidR="7662A298" w:rsidRPr="00EE7114">
              <w:rPr>
                <w:rFonts w:ascii="Century Gothic" w:eastAsia="Century Gothic" w:hAnsi="Century Gothic" w:cs="Century Gothic"/>
                <w:sz w:val="22"/>
                <w:szCs w:val="22"/>
              </w:rPr>
              <w:t>Motricité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02A57606" w14:textId="39385031" w:rsidR="7662A298" w:rsidRPr="00EE7114" w:rsidRDefault="00E84F63" w:rsidP="00EE7114">
            <w:pPr>
              <w:ind w:left="360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sz w:val="22"/>
                  <w:szCs w:val="22"/>
                </w:rPr>
                <w:id w:val="69511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114">
                  <w:rPr>
                    <w:rFonts w:ascii="MS Gothic" w:eastAsia="MS Gothic" w:hAnsi="MS Gothic" w:cs="Century Gothic" w:hint="eastAsia"/>
                    <w:sz w:val="22"/>
                    <w:szCs w:val="22"/>
                  </w:rPr>
                  <w:t>☐</w:t>
                </w:r>
              </w:sdtContent>
            </w:sdt>
            <w:r w:rsidR="00EE7114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 w:rsidR="7662A298" w:rsidRPr="00EE7114">
              <w:rPr>
                <w:rFonts w:ascii="Century Gothic" w:eastAsia="Century Gothic" w:hAnsi="Century Gothic" w:cs="Century Gothic"/>
                <w:sz w:val="22"/>
                <w:szCs w:val="22"/>
              </w:rPr>
              <w:t>Comportement</w:t>
            </w:r>
          </w:p>
        </w:tc>
      </w:tr>
      <w:tr w:rsidR="236E1DB5" w14:paraId="306F01D3" w14:textId="77777777" w:rsidTr="003C5906">
        <w:tblPrEx>
          <w:jc w:val="left"/>
        </w:tblPrEx>
        <w:trPr>
          <w:trHeight w:val="300"/>
        </w:trPr>
        <w:tc>
          <w:tcPr>
            <w:tcW w:w="11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DD3B39" w14:textId="3436A5FF" w:rsidR="0D0AC6B0" w:rsidRDefault="0D0AC6B0" w:rsidP="236E1DB5">
            <w:pPr>
              <w:pStyle w:val="Paragraphedelist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236E1DB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Services antérieurs pertinents</w:t>
            </w:r>
          </w:p>
          <w:p w14:paraId="040AF4F2" w14:textId="48AE573A" w:rsidR="236E1DB5" w:rsidRDefault="236E1DB5" w:rsidP="236E1DB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tbl>
            <w:tblPr>
              <w:tblStyle w:val="Grilledutableau"/>
              <w:tblW w:w="11346" w:type="dxa"/>
              <w:tblLook w:val="04A0" w:firstRow="1" w:lastRow="0" w:firstColumn="1" w:lastColumn="0" w:noHBand="0" w:noVBand="1"/>
            </w:tblPr>
            <w:tblGrid>
              <w:gridCol w:w="2573"/>
              <w:gridCol w:w="3118"/>
              <w:gridCol w:w="5655"/>
            </w:tblGrid>
            <w:tr w:rsidR="004F57F2" w14:paraId="0A96566D" w14:textId="2C6C9265" w:rsidTr="00D75BFC">
              <w:tc>
                <w:tcPr>
                  <w:tcW w:w="2573" w:type="dxa"/>
                </w:tcPr>
                <w:p w14:paraId="2B5FA668" w14:textId="26208B72" w:rsidR="004F57F2" w:rsidRDefault="004F57F2" w:rsidP="004F57F2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>Orthophonie</w:t>
                  </w:r>
                </w:p>
              </w:tc>
              <w:tc>
                <w:tcPr>
                  <w:tcW w:w="3118" w:type="dxa"/>
                </w:tcPr>
                <w:p w14:paraId="3010ABAA" w14:textId="16B57990" w:rsidR="004F57F2" w:rsidRPr="000D4385" w:rsidRDefault="00E84F63" w:rsidP="004F57F2">
                  <w:pPr>
                    <w:pStyle w:val="Paragraphedeliste"/>
                    <w:ind w:left="304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sdt>
                    <w:sdtPr>
                      <w:rPr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id w:val="1408029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43D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D82D5D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Interne</w:t>
                  </w:r>
                  <w:r w:rsidR="004F57F2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id w:val="1791390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3977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D82D5D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 w:rsidR="004F57F2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>Externe</w:t>
                  </w:r>
                </w:p>
              </w:tc>
              <w:tc>
                <w:tcPr>
                  <w:tcW w:w="5655" w:type="dxa"/>
                </w:tcPr>
                <w:p w14:paraId="5C38F525" w14:textId="4EC0A6F6" w:rsidR="004F57F2" w:rsidRPr="004F57F2" w:rsidRDefault="00E84F63" w:rsidP="004F57F2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-1515075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43D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Service direct </w:t>
                  </w: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1689632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 w:rsidRPr="001D428A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Évaluation </w:t>
                  </w: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220181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 w:rsidRPr="001D428A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Rôle-conseil</w:t>
                  </w:r>
                </w:p>
              </w:tc>
            </w:tr>
            <w:tr w:rsidR="004F57F2" w14:paraId="08A719DF" w14:textId="7553ED36" w:rsidTr="00D75BFC">
              <w:tc>
                <w:tcPr>
                  <w:tcW w:w="2573" w:type="dxa"/>
                </w:tcPr>
                <w:p w14:paraId="447E59E1" w14:textId="3DDB0400" w:rsidR="004F57F2" w:rsidRDefault="004F57F2" w:rsidP="004F57F2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>Ergothérapie</w:t>
                  </w:r>
                </w:p>
              </w:tc>
              <w:tc>
                <w:tcPr>
                  <w:tcW w:w="3118" w:type="dxa"/>
                </w:tcPr>
                <w:p w14:paraId="5CAA3459" w14:textId="11F4CD06" w:rsidR="004F57F2" w:rsidRPr="0002033D" w:rsidRDefault="00E84F63" w:rsidP="004F57F2">
                  <w:pPr>
                    <w:pStyle w:val="Paragraphedeliste"/>
                    <w:ind w:left="304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sdt>
                    <w:sdtPr>
                      <w:rPr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id w:val="1514262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D82D5D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Interne</w:t>
                  </w:r>
                  <w:r w:rsidR="004F57F2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id w:val="457997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D82D5D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 w:rsidR="004F57F2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>Externe</w:t>
                  </w:r>
                </w:p>
              </w:tc>
              <w:tc>
                <w:tcPr>
                  <w:tcW w:w="5655" w:type="dxa"/>
                </w:tcPr>
                <w:p w14:paraId="2FC02E20" w14:textId="7F0501D6" w:rsidR="004F57F2" w:rsidRPr="0034281D" w:rsidRDefault="00E84F63" w:rsidP="004F57F2">
                  <w:pPr>
                    <w:pStyle w:val="Paragraphedeliste"/>
                    <w:ind w:left="14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-996032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Service direct </w:t>
                  </w: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1240369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 w:rsidRPr="001D428A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Évaluation </w:t>
                  </w: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285939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 w:rsidRPr="001D428A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Rôle-conseil</w:t>
                  </w:r>
                </w:p>
              </w:tc>
            </w:tr>
            <w:tr w:rsidR="004F57F2" w14:paraId="1D196AAA" w14:textId="77B36271" w:rsidTr="00D75BFC">
              <w:tc>
                <w:tcPr>
                  <w:tcW w:w="2573" w:type="dxa"/>
                </w:tcPr>
                <w:p w14:paraId="0D9823D5" w14:textId="7D83E31B" w:rsidR="004F57F2" w:rsidRDefault="004F57F2" w:rsidP="004F57F2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>Psychologie</w:t>
                  </w:r>
                </w:p>
              </w:tc>
              <w:tc>
                <w:tcPr>
                  <w:tcW w:w="3118" w:type="dxa"/>
                </w:tcPr>
                <w:p w14:paraId="341ECFDF" w14:textId="4E4BC993" w:rsidR="004F57F2" w:rsidRDefault="00E84F63" w:rsidP="004F57F2">
                  <w:pPr>
                    <w:pStyle w:val="Paragraphedeliste"/>
                    <w:ind w:left="304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sdt>
                    <w:sdtPr>
                      <w:rPr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id w:val="-2881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D82D5D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Interne</w:t>
                  </w:r>
                  <w:r w:rsidR="004F57F2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id w:val="-1872680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D82D5D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 w:rsidR="004F57F2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>Externe</w:t>
                  </w:r>
                </w:p>
              </w:tc>
              <w:tc>
                <w:tcPr>
                  <w:tcW w:w="5655" w:type="dxa"/>
                </w:tcPr>
                <w:p w14:paraId="37D46ECE" w14:textId="4760B0F3" w:rsidR="004F57F2" w:rsidRDefault="00E84F63" w:rsidP="004F57F2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11522648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43D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Service direct </w:t>
                  </w: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677540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 w:rsidRPr="001D428A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Évaluation </w:t>
                  </w: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1519816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 w:rsidRPr="001D428A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Rôle-conseil</w:t>
                  </w:r>
                </w:p>
              </w:tc>
            </w:tr>
            <w:tr w:rsidR="004F57F2" w14:paraId="6C109B19" w14:textId="77777777" w:rsidTr="00D75BFC">
              <w:tc>
                <w:tcPr>
                  <w:tcW w:w="2573" w:type="dxa"/>
                </w:tcPr>
                <w:p w14:paraId="36CF582D" w14:textId="2638991F" w:rsidR="004F57F2" w:rsidRDefault="004F57F2" w:rsidP="004F57F2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>Éducation spécialisée</w:t>
                  </w:r>
                </w:p>
              </w:tc>
              <w:tc>
                <w:tcPr>
                  <w:tcW w:w="3118" w:type="dxa"/>
                </w:tcPr>
                <w:p w14:paraId="1D8F1E3C" w14:textId="37FCD824" w:rsidR="004F57F2" w:rsidRDefault="00E84F63" w:rsidP="004F57F2">
                  <w:pPr>
                    <w:pStyle w:val="Paragraphedeliste"/>
                    <w:ind w:left="304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sdt>
                    <w:sdtPr>
                      <w:rPr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id w:val="-1727983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D82D5D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Interne</w:t>
                  </w:r>
                  <w:r w:rsidR="004F57F2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id w:val="-281804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D82D5D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 w:rsidR="004F57F2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>Externe</w:t>
                  </w:r>
                </w:p>
              </w:tc>
              <w:tc>
                <w:tcPr>
                  <w:tcW w:w="5655" w:type="dxa"/>
                </w:tcPr>
                <w:p w14:paraId="16879FF8" w14:textId="0BE2F24D" w:rsidR="004F57F2" w:rsidRDefault="00E84F63" w:rsidP="004F57F2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-1912991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43D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Service direct </w:t>
                  </w: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-63729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 w:rsidRPr="001D428A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Évaluation </w:t>
                  </w: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-740561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 w:rsidRPr="001D428A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Rôle-conseil</w:t>
                  </w:r>
                </w:p>
              </w:tc>
            </w:tr>
            <w:tr w:rsidR="004F57F2" w14:paraId="17484139" w14:textId="77777777" w:rsidTr="00D75BFC">
              <w:tc>
                <w:tcPr>
                  <w:tcW w:w="2573" w:type="dxa"/>
                </w:tcPr>
                <w:p w14:paraId="6D796298" w14:textId="07B4D8F0" w:rsidR="004F57F2" w:rsidRDefault="004F57F2" w:rsidP="004F57F2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>Psychoéducation</w:t>
                  </w:r>
                </w:p>
              </w:tc>
              <w:tc>
                <w:tcPr>
                  <w:tcW w:w="3118" w:type="dxa"/>
                </w:tcPr>
                <w:p w14:paraId="75542928" w14:textId="0DF7FAE1" w:rsidR="004F57F2" w:rsidRDefault="00E84F63" w:rsidP="004F57F2">
                  <w:pPr>
                    <w:pStyle w:val="Paragraphedeliste"/>
                    <w:ind w:left="304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sdt>
                    <w:sdtPr>
                      <w:rPr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id w:val="-201795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D82D5D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Interne</w:t>
                  </w:r>
                  <w:r w:rsidR="004F57F2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id w:val="727812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D82D5D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 w:rsidR="004F57F2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>Externe</w:t>
                  </w:r>
                </w:p>
              </w:tc>
              <w:tc>
                <w:tcPr>
                  <w:tcW w:w="5655" w:type="dxa"/>
                </w:tcPr>
                <w:p w14:paraId="38BBCA2F" w14:textId="7ED3B5EA" w:rsidR="004F57F2" w:rsidRDefault="00E84F63" w:rsidP="004F57F2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525680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43D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Service direct </w:t>
                  </w: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-577516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 w:rsidRPr="001D428A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Évaluation </w:t>
                  </w: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-1924411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 w:rsidRPr="001D428A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Rôle-conseil</w:t>
                  </w:r>
                </w:p>
              </w:tc>
            </w:tr>
            <w:tr w:rsidR="004F57F2" w14:paraId="7D104318" w14:textId="77777777" w:rsidTr="00D75BFC">
              <w:tc>
                <w:tcPr>
                  <w:tcW w:w="2573" w:type="dxa"/>
                </w:tcPr>
                <w:p w14:paraId="61D72ACC" w14:textId="1F97175C" w:rsidR="004F57F2" w:rsidRDefault="004F57F2" w:rsidP="004F57F2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>Nutritionniste</w:t>
                  </w:r>
                </w:p>
              </w:tc>
              <w:tc>
                <w:tcPr>
                  <w:tcW w:w="3118" w:type="dxa"/>
                </w:tcPr>
                <w:p w14:paraId="6F382486" w14:textId="2DFCACF8" w:rsidR="004F57F2" w:rsidRDefault="00E84F63" w:rsidP="004F57F2">
                  <w:pPr>
                    <w:pStyle w:val="Paragraphedeliste"/>
                    <w:ind w:left="304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sdt>
                    <w:sdtPr>
                      <w:rPr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id w:val="-88087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D82D5D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Interne</w:t>
                  </w:r>
                  <w:r w:rsidR="004F57F2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id w:val="548739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D82D5D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 w:rsidR="004F57F2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>Externe</w:t>
                  </w:r>
                </w:p>
              </w:tc>
              <w:tc>
                <w:tcPr>
                  <w:tcW w:w="5655" w:type="dxa"/>
                </w:tcPr>
                <w:p w14:paraId="57DE0FC8" w14:textId="0BAE7EFD" w:rsidR="004F57F2" w:rsidRDefault="00E84F63" w:rsidP="004F57F2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621811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43D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Service direct </w:t>
                  </w: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811593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 w:rsidRPr="001D428A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Évaluation </w:t>
                  </w: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-2115500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 w:rsidRPr="001D428A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Rôle-conseil</w:t>
                  </w:r>
                </w:p>
              </w:tc>
            </w:tr>
            <w:tr w:rsidR="004F57F2" w14:paraId="24F872A2" w14:textId="77777777" w:rsidTr="00D75BFC">
              <w:tc>
                <w:tcPr>
                  <w:tcW w:w="2573" w:type="dxa"/>
                </w:tcPr>
                <w:p w14:paraId="5C904839" w14:textId="52A287B6" w:rsidR="004F57F2" w:rsidRDefault="004F57F2" w:rsidP="004F57F2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>Physiothérapie</w:t>
                  </w:r>
                </w:p>
              </w:tc>
              <w:tc>
                <w:tcPr>
                  <w:tcW w:w="3118" w:type="dxa"/>
                </w:tcPr>
                <w:p w14:paraId="08C26D73" w14:textId="4D8B287F" w:rsidR="004F57F2" w:rsidRDefault="00E84F63" w:rsidP="004F57F2">
                  <w:pPr>
                    <w:pStyle w:val="Paragraphedeliste"/>
                    <w:ind w:left="304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sdt>
                    <w:sdtPr>
                      <w:rPr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id w:val="-15597077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D82D5D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Interne</w:t>
                  </w:r>
                  <w:r w:rsidR="004F57F2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Century Gothic" w:eastAsia="Century Gothic" w:hAnsi="Century Gothic" w:cs="Century Gothic"/>
                        <w:sz w:val="22"/>
                        <w:szCs w:val="22"/>
                      </w:rPr>
                      <w:id w:val="308299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D82D5D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 w:rsidR="004F57F2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>Externe</w:t>
                  </w:r>
                </w:p>
              </w:tc>
              <w:tc>
                <w:tcPr>
                  <w:tcW w:w="5655" w:type="dxa"/>
                </w:tcPr>
                <w:p w14:paraId="25ED8AF4" w14:textId="102F8489" w:rsidR="004F57F2" w:rsidRDefault="00E84F63" w:rsidP="004F57F2">
                  <w:pPr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-947548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743D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Service direct </w:t>
                  </w: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-1578509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57F2" w:rsidRPr="001D428A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Évaluation </w:t>
                  </w:r>
                  <w:sdt>
                    <w:sdtPr>
                      <w:rPr>
                        <w:rFonts w:ascii="MS Gothic" w:eastAsia="MS Gothic" w:hAnsi="MS Gothic" w:cs="Century Gothic"/>
                        <w:sz w:val="22"/>
                        <w:szCs w:val="22"/>
                      </w:rPr>
                      <w:id w:val="-550073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4B1D">
                        <w:rPr>
                          <w:rFonts w:ascii="MS Gothic" w:eastAsia="MS Gothic" w:hAnsi="MS Gothic" w:cs="Century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F57F2" w:rsidRPr="001D428A"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Rôle-conseil</w:t>
                  </w:r>
                </w:p>
              </w:tc>
            </w:tr>
          </w:tbl>
          <w:p w14:paraId="3E35AD1C" w14:textId="7EDC47FF" w:rsidR="236E1DB5" w:rsidRDefault="236E1DB5" w:rsidP="236E1DB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7DDBB85" w14:textId="77777777" w:rsidR="00E06CE8" w:rsidRDefault="0D0AC6B0" w:rsidP="004420D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236E1DB5">
              <w:rPr>
                <w:rFonts w:ascii="Century Gothic" w:eastAsia="Century Gothic" w:hAnsi="Century Gothic" w:cs="Century Gothic"/>
                <w:sz w:val="22"/>
                <w:szCs w:val="22"/>
              </w:rPr>
              <w:t>Indiquer si l'enfant est en attente pour d'autres services (par exemple</w:t>
            </w:r>
            <w:r w:rsidR="27A3D46C" w:rsidRPr="236E1DB5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 w:rsidRPr="236E1DB5">
              <w:rPr>
                <w:rFonts w:ascii="Century Gothic" w:eastAsia="Century Gothic" w:hAnsi="Century Gothic" w:cs="Century Gothic"/>
                <w:sz w:val="22"/>
                <w:szCs w:val="22"/>
              </w:rPr>
              <w:t>: évaluation au privé)</w:t>
            </w:r>
            <w:r w:rsidR="00991FEB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si connu</w:t>
            </w:r>
            <w:r w:rsidR="00E06CE8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 : </w:t>
            </w:r>
          </w:p>
          <w:p w14:paraId="2B29D49F" w14:textId="77777777" w:rsidR="00EE7114" w:rsidRDefault="00E84F63" w:rsidP="004420DA">
            <w:sdt>
              <w:sdtPr>
                <w:rPr>
                  <w:rStyle w:val="Style1"/>
                </w:rPr>
                <w:id w:val="2056573129"/>
                <w:placeholder>
                  <w:docPart w:val="D1921A1A5594426A962EA00159C024D7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eastAsia="Tenorite" w:cs="Tenorite"/>
                  <w:sz w:val="24"/>
                  <w:szCs w:val="20"/>
                </w:rPr>
              </w:sdtEndPr>
              <w:sdtContent>
                <w:r w:rsidR="00C54B1D" w:rsidRPr="00BD2F89">
                  <w:rPr>
                    <w:rStyle w:val="Textedelespacerserv"/>
                    <w:sz w:val="18"/>
                    <w:szCs w:val="18"/>
                  </w:rPr>
                  <w:t>Cliquez ici pour écrire.</w:t>
                </w:r>
              </w:sdtContent>
            </w:sdt>
          </w:p>
          <w:p w14:paraId="425B5811" w14:textId="1000DF14" w:rsidR="00C54B1D" w:rsidRDefault="00C54B1D" w:rsidP="004420DA"/>
        </w:tc>
      </w:tr>
    </w:tbl>
    <w:p w14:paraId="23F2C933" w14:textId="7AA9F56C" w:rsidR="236E1DB5" w:rsidRDefault="236E1DB5" w:rsidP="236E1DB5">
      <w:pPr>
        <w:rPr>
          <w:rFonts w:ascii="Century Gothic" w:eastAsia="Century Gothic" w:hAnsi="Century Gothic" w:cs="Century Gothic"/>
        </w:rPr>
      </w:pPr>
    </w:p>
    <w:tbl>
      <w:tblPr>
        <w:tblStyle w:val="Grilledutableau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340"/>
      </w:tblGrid>
      <w:tr w:rsidR="236E1DB5" w14:paraId="0132AF18" w14:textId="77777777" w:rsidTr="27F88CE0">
        <w:trPr>
          <w:trHeight w:val="300"/>
        </w:trPr>
        <w:tc>
          <w:tcPr>
            <w:tcW w:w="11340" w:type="dxa"/>
          </w:tcPr>
          <w:p w14:paraId="5AB2AE53" w14:textId="0234A643" w:rsidR="1391D891" w:rsidRDefault="1391D891" w:rsidP="236E1DB5">
            <w:pPr>
              <w:pStyle w:val="Paragraphedelist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236E1DB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Besoins prioritaires</w:t>
            </w:r>
            <w:r w:rsidR="0022619D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et</w:t>
            </w:r>
            <w:r w:rsidRPr="236E1DB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interventions mises en place </w:t>
            </w:r>
            <w:r w:rsidR="0022619D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en réponse à ceux-ci</w:t>
            </w:r>
          </w:p>
          <w:p w14:paraId="0D02623D" w14:textId="77777777" w:rsidR="008531FA" w:rsidRDefault="008531FA" w:rsidP="008531FA">
            <w:pPr>
              <w:pStyle w:val="Paragraphedeliste"/>
              <w:ind w:left="360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  <w:tbl>
            <w:tblPr>
              <w:tblStyle w:val="Grilledutableau"/>
              <w:tblW w:w="10789" w:type="dxa"/>
              <w:tblBorders>
                <w:top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2835"/>
              <w:gridCol w:w="1979"/>
              <w:gridCol w:w="2126"/>
              <w:gridCol w:w="1696"/>
            </w:tblGrid>
            <w:tr w:rsidR="00A4467B" w14:paraId="17AE8190" w14:textId="77777777" w:rsidTr="00A03547">
              <w:trPr>
                <w:trHeight w:val="300"/>
              </w:trPr>
              <w:tc>
                <w:tcPr>
                  <w:tcW w:w="215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left w:w="108" w:type="dxa"/>
                    <w:right w:w="108" w:type="dxa"/>
                  </w:tcMar>
                  <w:vAlign w:val="center"/>
                </w:tcPr>
                <w:p w14:paraId="02BD762A" w14:textId="77777777" w:rsidR="00A4467B" w:rsidRPr="00DB6714" w:rsidRDefault="00A4467B" w:rsidP="008531FA">
                  <w:pPr>
                    <w:pStyle w:val="Sansinterligne"/>
                    <w:widowControl w:val="0"/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B6714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Besoins / manifestations</w:t>
                  </w:r>
                </w:p>
              </w:tc>
              <w:tc>
                <w:tcPr>
                  <w:tcW w:w="283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left w:w="108" w:type="dxa"/>
                    <w:right w:w="108" w:type="dxa"/>
                  </w:tcMar>
                  <w:vAlign w:val="center"/>
                </w:tcPr>
                <w:p w14:paraId="396AE1E8" w14:textId="77777777" w:rsidR="00A4467B" w:rsidRPr="00DB6714" w:rsidRDefault="00A4467B" w:rsidP="008531FA">
                  <w:pPr>
                    <w:pStyle w:val="Sansinterligne"/>
                    <w:widowControl w:val="0"/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B6714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Moyens</w:t>
                  </w:r>
                </w:p>
              </w:tc>
              <w:tc>
                <w:tcPr>
                  <w:tcW w:w="197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left w:w="108" w:type="dxa"/>
                    <w:right w:w="108" w:type="dxa"/>
                  </w:tcMar>
                  <w:vAlign w:val="center"/>
                </w:tcPr>
                <w:p w14:paraId="5469410C" w14:textId="641B0299" w:rsidR="00A4467B" w:rsidRPr="00DB6714" w:rsidRDefault="00A4467B" w:rsidP="008531FA">
                  <w:pPr>
                    <w:pStyle w:val="Sansinterligne"/>
                    <w:widowControl w:val="0"/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B6714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Période d’essai des moyens (date de début</w:t>
                  </w:r>
                  <w:r w:rsidR="004623A7" w:rsidRPr="00DB6714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,</w:t>
                  </w:r>
                  <w:r w:rsidRPr="00DB6714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 xml:space="preserve"> intensité et durée)</w:t>
                  </w:r>
                </w:p>
              </w:tc>
              <w:tc>
                <w:tcPr>
                  <w:tcW w:w="212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54384B3B" w14:textId="554567D8" w:rsidR="00A4467B" w:rsidRPr="00DB6714" w:rsidRDefault="00D72D84" w:rsidP="008531FA">
                  <w:pPr>
                    <w:pStyle w:val="Sansinterligne"/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DB6714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Intervena</w:t>
                  </w:r>
                  <w:r w:rsidR="00487B70" w:rsidRPr="00DB6714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nt</w:t>
                  </w:r>
                  <w:r w:rsidR="00DE4829" w:rsidRPr="00DB6714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s</w:t>
                  </w:r>
                  <w:r w:rsidR="00487B70" w:rsidRPr="00DB6714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 xml:space="preserve"> responsable</w:t>
                  </w:r>
                  <w:r w:rsidR="00DE4829" w:rsidRPr="00DB6714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s</w:t>
                  </w:r>
                  <w:r w:rsidR="00487B70" w:rsidRPr="00DB6714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 xml:space="preserve"> du moyen (</w:t>
                  </w:r>
                  <w:r w:rsidR="00DE4829" w:rsidRPr="00DB6714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corps d’emploi)</w:t>
                  </w:r>
                </w:p>
              </w:tc>
              <w:tc>
                <w:tcPr>
                  <w:tcW w:w="169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left w:w="108" w:type="dxa"/>
                    <w:right w:w="108" w:type="dxa"/>
                  </w:tcMar>
                  <w:vAlign w:val="center"/>
                </w:tcPr>
                <w:p w14:paraId="64F149F1" w14:textId="76346CA1" w:rsidR="00A4467B" w:rsidRPr="00DB6714" w:rsidRDefault="00A4467B" w:rsidP="008531FA">
                  <w:pPr>
                    <w:pStyle w:val="Sansinterligne"/>
                    <w:widowControl w:val="0"/>
                    <w:jc w:val="center"/>
                    <w:rPr>
                      <w:rFonts w:ascii="Century Gothic" w:eastAsia="Century Gothic" w:hAnsi="Century Gothic" w:cs="Century Gothic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B6714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Résultats/effets observés</w:t>
                  </w:r>
                </w:p>
              </w:tc>
            </w:tr>
            <w:tr w:rsidR="00A4467B" w14:paraId="60C69620" w14:textId="77777777" w:rsidTr="00A03547">
              <w:trPr>
                <w:trHeight w:val="555"/>
              </w:trPr>
              <w:tc>
                <w:tcPr>
                  <w:tcW w:w="2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1CAD3114" w14:textId="22226520" w:rsidR="00A4467B" w:rsidRPr="00EE7114" w:rsidRDefault="00E84F63" w:rsidP="00C54B1D">
                  <w:pPr>
                    <w:widowControl w:val="0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sdt>
                    <w:sdtPr>
                      <w:rPr>
                        <w:rStyle w:val="Style1"/>
                      </w:rPr>
                      <w:id w:val="2078168652"/>
                      <w:placeholder>
                        <w:docPart w:val="BFBC3ADDAC2B4262B2BCB760E14AD710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ascii="Century Gothic" w:eastAsia="Century Gothic" w:hAnsi="Century Gothic" w:cs="Century Gothic"/>
                        <w:sz w:val="24"/>
                        <w:szCs w:val="20"/>
                      </w:rPr>
                    </w:sdtEndPr>
                    <w:sdtContent>
                      <w:r w:rsidR="00C54B1D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3B4095D9" w14:textId="797A82FD" w:rsidR="00A4467B" w:rsidRPr="00EE7114" w:rsidRDefault="00E84F63" w:rsidP="008531FA">
                  <w:pPr>
                    <w:widowControl w:val="0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sdt>
                    <w:sdtPr>
                      <w:rPr>
                        <w:rStyle w:val="Style1"/>
                      </w:rPr>
                      <w:id w:val="361326044"/>
                      <w:placeholder>
                        <w:docPart w:val="BFF9C255C4DD4367AD5FEC8177CD261D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C54B1D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  <w:tc>
                <w:tcPr>
                  <w:tcW w:w="19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37C1678C" w14:textId="56005AEF" w:rsidR="00A4467B" w:rsidRPr="00EE7114" w:rsidRDefault="00E84F63" w:rsidP="008531FA">
                  <w:pPr>
                    <w:widowControl w:val="0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sdt>
                    <w:sdtPr>
                      <w:rPr>
                        <w:rStyle w:val="Style1"/>
                      </w:rPr>
                      <w:id w:val="-517534953"/>
                      <w:placeholder>
                        <w:docPart w:val="DF7A6B052196428AB8565CDA7F20D5C8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C54B1D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477CDA2" w14:textId="12759BA6" w:rsidR="00A4467B" w:rsidRPr="00EE7114" w:rsidRDefault="00E84F63" w:rsidP="008531FA">
                  <w:pPr>
                    <w:widowControl w:val="0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sdt>
                    <w:sdtPr>
                      <w:rPr>
                        <w:rStyle w:val="Style1"/>
                      </w:rPr>
                      <w:id w:val="1900398960"/>
                      <w:placeholder>
                        <w:docPart w:val="2F4792B371424B91B9E5F305E68EBE0E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C54B1D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11AE24CD" w14:textId="369DEAD1" w:rsidR="00A4467B" w:rsidRPr="00EE7114" w:rsidRDefault="00E84F63" w:rsidP="008531FA">
                  <w:pPr>
                    <w:widowControl w:val="0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sdt>
                    <w:sdtPr>
                      <w:rPr>
                        <w:rStyle w:val="Style1"/>
                      </w:rPr>
                      <w:id w:val="580951176"/>
                      <w:placeholder>
                        <w:docPart w:val="0F4D3BFA68204D6E8A6C5C5DA9CD1276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C54B1D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</w:tr>
            <w:tr w:rsidR="00A4467B" w14:paraId="1B7E395A" w14:textId="77777777" w:rsidTr="00A03547">
              <w:trPr>
                <w:trHeight w:val="555"/>
              </w:trPr>
              <w:tc>
                <w:tcPr>
                  <w:tcW w:w="2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3D7A38AB" w14:textId="35FA61F7" w:rsidR="00A4467B" w:rsidRPr="00EE7114" w:rsidRDefault="00E84F63" w:rsidP="008531FA">
                  <w:pP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sdt>
                    <w:sdtPr>
                      <w:rPr>
                        <w:rStyle w:val="Style1"/>
                      </w:rPr>
                      <w:id w:val="-456951932"/>
                      <w:placeholder>
                        <w:docPart w:val="0F7624328D1A4A17A51FAFF22E22946F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C54B1D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14DCD94E" w14:textId="1BAA4DDC" w:rsidR="00A4467B" w:rsidRPr="00EE7114" w:rsidRDefault="00E84F63" w:rsidP="008531FA">
                  <w:pP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sdt>
                    <w:sdtPr>
                      <w:rPr>
                        <w:rStyle w:val="Style1"/>
                      </w:rPr>
                      <w:id w:val="1848450440"/>
                      <w:placeholder>
                        <w:docPart w:val="4FB08DC9A90F4F34B2F77BA67D5FD219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C54B1D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  <w:tc>
                <w:tcPr>
                  <w:tcW w:w="19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77894F5D" w14:textId="14EEE835" w:rsidR="00A4467B" w:rsidRPr="00EE7114" w:rsidRDefault="00E84F63" w:rsidP="008531FA">
                  <w:pP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sdt>
                    <w:sdtPr>
                      <w:rPr>
                        <w:rStyle w:val="Style1"/>
                      </w:rPr>
                      <w:id w:val="1411429966"/>
                      <w:placeholder>
                        <w:docPart w:val="2058A5A5464148E2AE19CCFBF1ADDD2C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C54B1D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5CD9AC6" w14:textId="7D2955E0" w:rsidR="00A4467B" w:rsidRPr="00EE7114" w:rsidRDefault="00E84F63" w:rsidP="008531FA">
                  <w:pP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sdt>
                    <w:sdtPr>
                      <w:rPr>
                        <w:rStyle w:val="Style1"/>
                      </w:rPr>
                      <w:id w:val="1950965638"/>
                      <w:placeholder>
                        <w:docPart w:val="0BB2896752EA459EADCFF3D9D401816F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C54B1D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69B68E4E" w14:textId="5A35930C" w:rsidR="00A4467B" w:rsidRPr="00EE7114" w:rsidRDefault="00E84F63" w:rsidP="008531FA">
                  <w:pP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sdt>
                    <w:sdtPr>
                      <w:rPr>
                        <w:rStyle w:val="Style1"/>
                      </w:rPr>
                      <w:id w:val="-1708941504"/>
                      <w:placeholder>
                        <w:docPart w:val="D17C2564DBBE43B58D3630B137CA3DBF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C54B1D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</w:tr>
            <w:tr w:rsidR="00AE3A2E" w14:paraId="4C00A586" w14:textId="77777777" w:rsidTr="00A03547">
              <w:trPr>
                <w:trHeight w:val="555"/>
              </w:trPr>
              <w:tc>
                <w:tcPr>
                  <w:tcW w:w="2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7C368222" w14:textId="63A1B18B" w:rsidR="00AE3A2E" w:rsidRDefault="00E84F63" w:rsidP="00AE3A2E">
                  <w:pPr>
                    <w:rPr>
                      <w:rStyle w:val="Style1"/>
                    </w:rPr>
                  </w:pPr>
                  <w:sdt>
                    <w:sdtPr>
                      <w:rPr>
                        <w:rStyle w:val="Style1"/>
                      </w:rPr>
                      <w:id w:val="-1928345679"/>
                      <w:placeholder>
                        <w:docPart w:val="8F31576FB83243AC8BD6587E94922C4F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ascii="Century Gothic" w:eastAsia="Century Gothic" w:hAnsi="Century Gothic" w:cs="Century Gothic"/>
                        <w:sz w:val="24"/>
                        <w:szCs w:val="20"/>
                      </w:rPr>
                    </w:sdtEndPr>
                    <w:sdtContent>
                      <w:r w:rsidR="00AE3A2E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522B4C09" w14:textId="5733F3B7" w:rsidR="00AE3A2E" w:rsidRDefault="00E84F63" w:rsidP="00AE3A2E">
                  <w:pPr>
                    <w:rPr>
                      <w:rStyle w:val="Style1"/>
                    </w:rPr>
                  </w:pPr>
                  <w:sdt>
                    <w:sdtPr>
                      <w:rPr>
                        <w:rStyle w:val="Style1"/>
                      </w:rPr>
                      <w:id w:val="992143685"/>
                      <w:placeholder>
                        <w:docPart w:val="D93353B96BF94817AA561D897B36C403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AE3A2E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  <w:tc>
                <w:tcPr>
                  <w:tcW w:w="19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6210CE82" w14:textId="643E2A2B" w:rsidR="00AE3A2E" w:rsidRDefault="00E84F63" w:rsidP="00AE3A2E">
                  <w:pPr>
                    <w:rPr>
                      <w:rStyle w:val="Style1"/>
                    </w:rPr>
                  </w:pPr>
                  <w:sdt>
                    <w:sdtPr>
                      <w:rPr>
                        <w:rStyle w:val="Style1"/>
                      </w:rPr>
                      <w:id w:val="2063361763"/>
                      <w:placeholder>
                        <w:docPart w:val="EA81BCFBD6C34A8AAA830FDC97CB43F8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AE3A2E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9CF37E1" w14:textId="1C522AA8" w:rsidR="00AE3A2E" w:rsidRDefault="00E84F63" w:rsidP="00AE3A2E">
                  <w:pPr>
                    <w:rPr>
                      <w:rStyle w:val="Style1"/>
                    </w:rPr>
                  </w:pPr>
                  <w:sdt>
                    <w:sdtPr>
                      <w:rPr>
                        <w:rStyle w:val="Style1"/>
                      </w:rPr>
                      <w:id w:val="2003931175"/>
                      <w:placeholder>
                        <w:docPart w:val="824400624A044384BA7BF1F95EF196BA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AE3A2E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5D9F86BB" w14:textId="761F4CC9" w:rsidR="00AE3A2E" w:rsidRDefault="00E84F63" w:rsidP="00AE3A2E">
                  <w:pPr>
                    <w:rPr>
                      <w:rStyle w:val="Style1"/>
                    </w:rPr>
                  </w:pPr>
                  <w:sdt>
                    <w:sdtPr>
                      <w:rPr>
                        <w:rStyle w:val="Style1"/>
                      </w:rPr>
                      <w:id w:val="2142992766"/>
                      <w:placeholder>
                        <w:docPart w:val="F8946FBD65314A0DA9F848C3F573C15B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AE3A2E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</w:tr>
            <w:tr w:rsidR="003C5906" w14:paraId="6EFFA963" w14:textId="77777777" w:rsidTr="00A03547">
              <w:trPr>
                <w:trHeight w:val="555"/>
              </w:trPr>
              <w:tc>
                <w:tcPr>
                  <w:tcW w:w="2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4FB1E995" w14:textId="0D49A213" w:rsidR="003C5906" w:rsidRDefault="00E84F63" w:rsidP="003C5906">
                  <w:pPr>
                    <w:rPr>
                      <w:rStyle w:val="Style1"/>
                    </w:rPr>
                  </w:pPr>
                  <w:sdt>
                    <w:sdtPr>
                      <w:rPr>
                        <w:rStyle w:val="Style1"/>
                      </w:rPr>
                      <w:id w:val="1872491458"/>
                      <w:placeholder>
                        <w:docPart w:val="6E4559206E4740A6AA396E00DCFED019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ascii="Century Gothic" w:eastAsia="Century Gothic" w:hAnsi="Century Gothic" w:cs="Century Gothic"/>
                        <w:sz w:val="24"/>
                        <w:szCs w:val="20"/>
                      </w:rPr>
                    </w:sdtEndPr>
                    <w:sdtContent>
                      <w:r w:rsidR="003C5906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775AD823" w14:textId="219FE8CF" w:rsidR="003C5906" w:rsidRDefault="00E84F63" w:rsidP="003C5906">
                  <w:pPr>
                    <w:rPr>
                      <w:rStyle w:val="Style1"/>
                    </w:rPr>
                  </w:pPr>
                  <w:sdt>
                    <w:sdtPr>
                      <w:rPr>
                        <w:rStyle w:val="Style1"/>
                      </w:rPr>
                      <w:id w:val="-981453540"/>
                      <w:placeholder>
                        <w:docPart w:val="7CA74B99EDB3486B966719848005C7D9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3C5906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  <w:tc>
                <w:tcPr>
                  <w:tcW w:w="19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73229CD7" w14:textId="7EB20692" w:rsidR="003C5906" w:rsidRDefault="00E84F63" w:rsidP="003C5906">
                  <w:pPr>
                    <w:rPr>
                      <w:rStyle w:val="Style1"/>
                    </w:rPr>
                  </w:pPr>
                  <w:sdt>
                    <w:sdtPr>
                      <w:rPr>
                        <w:rStyle w:val="Style1"/>
                      </w:rPr>
                      <w:id w:val="-1146736083"/>
                      <w:placeholder>
                        <w:docPart w:val="E47EE2F6888547BFB6859C21CB991137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3C5906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1E7D420" w14:textId="78EC4227" w:rsidR="003C5906" w:rsidRDefault="00E84F63" w:rsidP="003C5906">
                  <w:pPr>
                    <w:rPr>
                      <w:rStyle w:val="Style1"/>
                    </w:rPr>
                  </w:pPr>
                  <w:sdt>
                    <w:sdtPr>
                      <w:rPr>
                        <w:rStyle w:val="Style1"/>
                      </w:rPr>
                      <w:id w:val="755166372"/>
                      <w:placeholder>
                        <w:docPart w:val="8280A2C88AFA4AE0A5F5C5A6F98746C1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3C5906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  <w:tc>
                <w:tcPr>
                  <w:tcW w:w="1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05C19862" w14:textId="4FB376AD" w:rsidR="003C5906" w:rsidRDefault="00E84F63" w:rsidP="003C5906">
                  <w:pPr>
                    <w:rPr>
                      <w:rStyle w:val="Style1"/>
                    </w:rPr>
                  </w:pPr>
                  <w:sdt>
                    <w:sdtPr>
                      <w:rPr>
                        <w:rStyle w:val="Style1"/>
                      </w:rPr>
                      <w:id w:val="-1128861414"/>
                      <w:placeholder>
                        <w:docPart w:val="B4780C9F6A1D43CAAE715F755F70AD60"/>
                      </w:placeholder>
                      <w:showingPlcHdr/>
                      <w15:appearance w15:val="hidden"/>
                      <w:text/>
                    </w:sdtPr>
                    <w:sdtEndPr>
                      <w:rPr>
                        <w:rStyle w:val="Policepardfaut"/>
                        <w:rFonts w:eastAsia="Tenorite" w:cs="Tenorite"/>
                        <w:sz w:val="24"/>
                        <w:szCs w:val="20"/>
                      </w:rPr>
                    </w:sdtEndPr>
                    <w:sdtContent>
                      <w:r w:rsidR="003C5906" w:rsidRPr="00BD2F89">
                        <w:rPr>
                          <w:rStyle w:val="Textedelespacerserv"/>
                          <w:sz w:val="18"/>
                          <w:szCs w:val="18"/>
                        </w:rPr>
                        <w:t>Cliquez ici pour écrire.</w:t>
                      </w:r>
                    </w:sdtContent>
                  </w:sdt>
                </w:p>
              </w:tc>
            </w:tr>
          </w:tbl>
          <w:p w14:paraId="1F77E986" w14:textId="4ADB114E" w:rsidR="236E1DB5" w:rsidRDefault="009712B4" w:rsidP="236E1DB5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Autre s</w:t>
            </w:r>
            <w:r w:rsidR="007D7AB9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ervice</w:t>
            </w:r>
            <w:r w:rsidR="00C92BC2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professionnel</w:t>
            </w:r>
            <w:r w:rsidR="0022619D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pertinent</w:t>
            </w:r>
            <w:r w:rsidR="007D7AB9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non nommé plus haut </w:t>
            </w:r>
            <w:r w:rsidR="007D7AB9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Style w:val="Style1"/>
                </w:rPr>
                <w:id w:val="-1888867376"/>
                <w:placeholder>
                  <w:docPart w:val="0D655DF6061A48FDA301C49289CB8C1E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eastAsia="Tenorite" w:cs="Tenorite"/>
                  <w:sz w:val="24"/>
                  <w:szCs w:val="20"/>
                </w:rPr>
              </w:sdtEndPr>
              <w:sdtContent>
                <w:r w:rsidR="00C54B1D" w:rsidRPr="00BD2F89">
                  <w:rPr>
                    <w:rStyle w:val="Textedelespacerserv"/>
                    <w:sz w:val="18"/>
                    <w:szCs w:val="18"/>
                  </w:rPr>
                  <w:t>Cliquez ici pour écrire.</w:t>
                </w:r>
              </w:sdtContent>
            </w:sdt>
          </w:p>
          <w:p w14:paraId="00AE3A92" w14:textId="77777777" w:rsidR="007D7AB9" w:rsidRDefault="007D7AB9" w:rsidP="236E1DB5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  <w:p w14:paraId="7FD98714" w14:textId="384FB289" w:rsidR="003C2F2B" w:rsidRDefault="00156524" w:rsidP="002C6A0B">
            <w:pPr>
              <w:pStyle w:val="Paragraphedelist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lastRenderedPageBreak/>
              <w:t>Problématique persistante</w:t>
            </w:r>
            <w:r w:rsidR="00D31A4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  <w:r w:rsidR="00B66FFC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ayant des impacts modéré</w:t>
            </w:r>
            <w:r w:rsidR="009777D2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s</w:t>
            </w:r>
            <w:r w:rsidR="00B66FFC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-sévère</w:t>
            </w:r>
            <w:r w:rsidR="009777D2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s qui</w:t>
            </w:r>
            <w:r w:rsidR="0001074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justifie la référence vers Agir tôt : </w:t>
            </w:r>
            <w:sdt>
              <w:sdtPr>
                <w:rPr>
                  <w:rStyle w:val="Style1"/>
                </w:rPr>
                <w:id w:val="-509671556"/>
                <w:placeholder>
                  <w:docPart w:val="C5E1791805D840509FFB9895FEBE8D89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eastAsia="Tenorite" w:cs="Tenorite"/>
                  <w:sz w:val="24"/>
                  <w:szCs w:val="20"/>
                </w:rPr>
              </w:sdtEndPr>
              <w:sdtContent>
                <w:r w:rsidR="00C54B1D" w:rsidRPr="00BD2F89">
                  <w:rPr>
                    <w:rStyle w:val="Textedelespacerserv"/>
                    <w:sz w:val="18"/>
                    <w:szCs w:val="18"/>
                  </w:rPr>
                  <w:t>Cliquez ici pour écrire.</w:t>
                </w:r>
              </w:sdtContent>
            </w:sdt>
          </w:p>
          <w:p w14:paraId="0279062B" w14:textId="77777777" w:rsidR="00D779D7" w:rsidRDefault="00D779D7" w:rsidP="00D779D7">
            <w:pPr>
              <w:pStyle w:val="Paragraphedeliste"/>
              <w:ind w:left="360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  <w:p w14:paraId="62CB4DD1" w14:textId="77777777" w:rsidR="00EE7114" w:rsidRDefault="00EE7114" w:rsidP="00D779D7">
            <w:pPr>
              <w:pStyle w:val="Paragraphedeliste"/>
              <w:ind w:left="360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  <w:p w14:paraId="2A76E6AC" w14:textId="77777777" w:rsidR="00EE7114" w:rsidRDefault="00EE7114" w:rsidP="00D779D7">
            <w:pPr>
              <w:pStyle w:val="Paragraphedeliste"/>
              <w:ind w:left="360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  <w:p w14:paraId="4B06CE04" w14:textId="511814B5" w:rsidR="00816066" w:rsidRDefault="00816066" w:rsidP="27F88CE0">
            <w:pPr>
              <w:pStyle w:val="Paragraphedelist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proofErr w:type="spellStart"/>
            <w:r w:rsidRPr="27F88CE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Environnement</w:t>
            </w:r>
            <w:r w:rsidR="00B82526" w:rsidRPr="27F88CE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.s</w:t>
            </w:r>
            <w:proofErr w:type="spellEnd"/>
            <w:r w:rsidRPr="27F88CE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27F88CE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touché</w:t>
            </w:r>
            <w:r w:rsidR="00B82526" w:rsidRPr="27F88CE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.s</w:t>
            </w:r>
            <w:proofErr w:type="spellEnd"/>
            <w:proofErr w:type="gramEnd"/>
            <w:r w:rsidR="00B82526" w:rsidRPr="27F88CE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</w:t>
            </w:r>
          </w:p>
          <w:p w14:paraId="35A5A0E3" w14:textId="2F0FFCD2" w:rsidR="00B82526" w:rsidRPr="00EE7114" w:rsidRDefault="00E84F63" w:rsidP="27F88CE0">
            <w:pPr>
              <w:ind w:left="461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2"/>
                  <w:szCs w:val="22"/>
                </w:rPr>
                <w:id w:val="-142178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47" w:rsidRPr="27F88CE0">
                  <w:rPr>
                    <w:rFonts w:ascii="MS Gothic" w:eastAsia="MS Gothic" w:hAnsi="MS Gothic" w:cs="Century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E7114" w:rsidRPr="27F88CE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 </w:t>
            </w:r>
            <w:r w:rsidR="00401EF9" w:rsidRPr="27F88CE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Classe</w:t>
            </w:r>
          </w:p>
          <w:p w14:paraId="7640066C" w14:textId="42769C0C" w:rsidR="00401EF9" w:rsidRPr="00EE7114" w:rsidRDefault="00E84F63" w:rsidP="27F88CE0">
            <w:pPr>
              <w:ind w:left="461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2"/>
                  <w:szCs w:val="22"/>
                </w:rPr>
                <w:id w:val="10431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114" w:rsidRPr="27F88CE0">
                  <w:rPr>
                    <w:rFonts w:ascii="MS Gothic" w:eastAsia="MS Gothic" w:hAnsi="MS Gothic" w:cs="Century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E7114" w:rsidRPr="27F88CE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 </w:t>
            </w:r>
            <w:r w:rsidR="00401EF9" w:rsidRPr="27F88CE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Service de garde</w:t>
            </w:r>
          </w:p>
          <w:p w14:paraId="762FAAAE" w14:textId="6F8F46D5" w:rsidR="00401EF9" w:rsidRPr="00EE7114" w:rsidRDefault="00E84F63" w:rsidP="27F88CE0">
            <w:pPr>
              <w:ind w:left="461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2"/>
                  <w:szCs w:val="22"/>
                </w:rPr>
                <w:id w:val="176178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114" w:rsidRPr="27F88CE0">
                  <w:rPr>
                    <w:rFonts w:ascii="MS Gothic" w:eastAsia="MS Gothic" w:hAnsi="MS Gothic" w:cs="Century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E7114" w:rsidRPr="27F88CE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 </w:t>
            </w:r>
            <w:r w:rsidR="00401EF9" w:rsidRPr="27F88CE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Transport</w:t>
            </w:r>
          </w:p>
          <w:p w14:paraId="0B83D6AE" w14:textId="5133C69C" w:rsidR="00B82526" w:rsidRPr="00EE7114" w:rsidRDefault="00E84F63" w:rsidP="27F88CE0">
            <w:pPr>
              <w:ind w:left="461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2"/>
                  <w:szCs w:val="22"/>
                </w:rPr>
                <w:id w:val="-3202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114" w:rsidRPr="27F88CE0">
                  <w:rPr>
                    <w:rFonts w:ascii="MS Gothic" w:eastAsia="MS Gothic" w:hAnsi="MS Gothic" w:cs="Century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E7114" w:rsidRPr="27F88CE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 </w:t>
            </w:r>
            <w:r w:rsidR="00401EF9" w:rsidRPr="27F88CE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Environnement familial</w:t>
            </w:r>
          </w:p>
          <w:p w14:paraId="3D1C0AB0" w14:textId="7C8100DB" w:rsidR="00EC12C3" w:rsidRPr="00EE7114" w:rsidRDefault="00E84F63" w:rsidP="27F88CE0">
            <w:pPr>
              <w:ind w:left="461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2"/>
                  <w:szCs w:val="22"/>
                </w:rPr>
                <w:id w:val="162280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114" w:rsidRPr="27F88CE0">
                  <w:rPr>
                    <w:rFonts w:ascii="MS Gothic" w:eastAsia="MS Gothic" w:hAnsi="MS Gothic" w:cs="Century Gothic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E7114" w:rsidRPr="27F88CE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 </w:t>
            </w:r>
            <w:r w:rsidR="00EC12C3" w:rsidRPr="27F88CE0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Autre : </w:t>
            </w:r>
            <w:sdt>
              <w:sdtPr>
                <w:rPr>
                  <w:rStyle w:val="Style1"/>
                </w:rPr>
                <w:id w:val="582576714"/>
                <w:placeholder>
                  <w:docPart w:val="07CC1DE5A73A4DF6912A33B26FDCB4AD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eastAsia="Tenorite" w:cs="Tenorite"/>
                  <w:sz w:val="24"/>
                </w:rPr>
              </w:sdtEndPr>
              <w:sdtContent>
                <w:r w:rsidR="004E3980" w:rsidRPr="27F88CE0">
                  <w:rPr>
                    <w:rStyle w:val="Textedelespacerserv"/>
                    <w:sz w:val="18"/>
                    <w:szCs w:val="18"/>
                  </w:rPr>
                  <w:t>Cliquez ici pour écrire.</w:t>
                </w:r>
              </w:sdtContent>
            </w:sdt>
          </w:p>
          <w:p w14:paraId="69FE90AF" w14:textId="0104AED2" w:rsidR="236E1DB5" w:rsidRDefault="236E1DB5" w:rsidP="236E1DB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24C7D4DC" w14:textId="6CBE1EFF" w:rsidR="236E1DB5" w:rsidRDefault="236E1DB5" w:rsidP="236E1DB5">
      <w:pPr>
        <w:rPr>
          <w:rFonts w:ascii="Century Gothic" w:eastAsia="Century Gothic" w:hAnsi="Century Gothic" w:cs="Century Gothic"/>
        </w:rPr>
      </w:pPr>
    </w:p>
    <w:tbl>
      <w:tblPr>
        <w:tblStyle w:val="Grilledutableau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058"/>
      </w:tblGrid>
      <w:tr w:rsidR="236E1DB5" w14:paraId="6F5EF30F" w14:textId="77777777" w:rsidTr="27F88CE0">
        <w:trPr>
          <w:trHeight w:val="300"/>
        </w:trPr>
        <w:tc>
          <w:tcPr>
            <w:tcW w:w="11058" w:type="dxa"/>
          </w:tcPr>
          <w:p w14:paraId="2A37E538" w14:textId="4B40EA29" w:rsidR="100C6F6C" w:rsidRDefault="100C6F6C" w:rsidP="236E1DB5">
            <w:pPr>
              <w:pStyle w:val="Paragraphedelist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236E1DB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Facteurs contextuels à considérer</w:t>
            </w:r>
          </w:p>
          <w:p w14:paraId="4278BE0C" w14:textId="0BE1E3A4" w:rsidR="236E1DB5" w:rsidRDefault="236E1DB5" w:rsidP="236E1DB5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BF509DD" w14:textId="59FC19ED" w:rsidR="5065CB88" w:rsidRPr="00A03547" w:rsidRDefault="00E84F63" w:rsidP="27F88CE0">
            <w:pPr>
              <w:ind w:left="36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sz w:val="22"/>
                  <w:szCs w:val="22"/>
                </w:rPr>
                <w:id w:val="-18121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47" w:rsidRPr="27F88CE0">
                  <w:rPr>
                    <w:rFonts w:ascii="MS Gothic" w:eastAsia="MS Gothic" w:hAnsi="MS Gothic" w:cs="Century Gothic"/>
                    <w:sz w:val="22"/>
                    <w:szCs w:val="22"/>
                  </w:rPr>
                  <w:t>☐</w:t>
                </w:r>
              </w:sdtContent>
            </w:sdt>
            <w:r w:rsidR="00A03547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 </w:t>
            </w:r>
            <w:r w:rsidR="5065CB88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>Nouveaux arrivants</w:t>
            </w:r>
          </w:p>
          <w:p w14:paraId="1854CC72" w14:textId="03FDE551" w:rsidR="5065CB88" w:rsidRPr="00A03547" w:rsidRDefault="00E84F63" w:rsidP="27F88CE0">
            <w:pPr>
              <w:ind w:left="36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sz w:val="22"/>
                  <w:szCs w:val="22"/>
                </w:rPr>
                <w:id w:val="-7903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47" w:rsidRPr="27F88CE0">
                  <w:rPr>
                    <w:rFonts w:ascii="MS Gothic" w:eastAsia="MS Gothic" w:hAnsi="MS Gothic" w:cs="Century Gothic"/>
                    <w:sz w:val="22"/>
                    <w:szCs w:val="22"/>
                  </w:rPr>
                  <w:t>☐</w:t>
                </w:r>
              </w:sdtContent>
            </w:sdt>
            <w:r w:rsidR="00A03547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 </w:t>
            </w:r>
            <w:r w:rsidR="00ED6D16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>Prolongation</w:t>
            </w:r>
            <w:r w:rsidR="5065CB88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préscolaire</w:t>
            </w:r>
          </w:p>
          <w:p w14:paraId="243A39EB" w14:textId="395DF6C0" w:rsidR="124881CA" w:rsidRPr="00A03547" w:rsidRDefault="00E84F63" w:rsidP="27F88CE0">
            <w:pPr>
              <w:ind w:left="36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sz w:val="22"/>
                  <w:szCs w:val="22"/>
                </w:rPr>
                <w:id w:val="-7744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47" w:rsidRPr="27F88CE0">
                  <w:rPr>
                    <w:rFonts w:ascii="MS Gothic" w:eastAsia="MS Gothic" w:hAnsi="MS Gothic" w:cs="Century Gothic"/>
                    <w:sz w:val="22"/>
                    <w:szCs w:val="22"/>
                  </w:rPr>
                  <w:t>☐</w:t>
                </w:r>
              </w:sdtContent>
            </w:sdt>
            <w:r w:rsidR="00A03547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 </w:t>
            </w:r>
            <w:r w:rsidR="124881CA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>Implication de l’équipe des Services éducatifs</w:t>
            </w:r>
          </w:p>
          <w:p w14:paraId="6E6473D8" w14:textId="20011B47" w:rsidR="100C6F6C" w:rsidRPr="00A03547" w:rsidRDefault="00E84F63" w:rsidP="27F88CE0">
            <w:pPr>
              <w:ind w:left="36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sz w:val="22"/>
                  <w:szCs w:val="22"/>
                </w:rPr>
                <w:id w:val="195065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47" w:rsidRPr="27F88CE0">
                  <w:rPr>
                    <w:rFonts w:ascii="MS Gothic" w:eastAsia="MS Gothic" w:hAnsi="MS Gothic" w:cs="Century Gothic"/>
                    <w:sz w:val="22"/>
                    <w:szCs w:val="22"/>
                  </w:rPr>
                  <w:t>☐</w:t>
                </w:r>
              </w:sdtContent>
            </w:sdt>
            <w:r w:rsidR="00A03547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 </w:t>
            </w:r>
            <w:r w:rsidR="100C6F6C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>Fréquentation scolaire réduite</w:t>
            </w:r>
          </w:p>
          <w:p w14:paraId="56D2B4A4" w14:textId="01AE35A9" w:rsidR="100C6F6C" w:rsidRPr="00A03547" w:rsidRDefault="00E84F63" w:rsidP="27F88CE0">
            <w:pPr>
              <w:ind w:left="36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sz w:val="22"/>
                  <w:szCs w:val="22"/>
                </w:rPr>
                <w:id w:val="205256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47" w:rsidRPr="27F88CE0">
                  <w:rPr>
                    <w:rFonts w:ascii="MS Gothic" w:eastAsia="MS Gothic" w:hAnsi="MS Gothic" w:cs="Century Gothic"/>
                    <w:sz w:val="22"/>
                    <w:szCs w:val="22"/>
                  </w:rPr>
                  <w:t>☐</w:t>
                </w:r>
              </w:sdtContent>
            </w:sdt>
            <w:r w:rsidR="00A03547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 </w:t>
            </w:r>
            <w:r w:rsidR="100C6F6C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>Bris de scolarisation</w:t>
            </w:r>
            <w:r w:rsidR="00B4790B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14:paraId="12BD7AEF" w14:textId="452ED02A" w:rsidR="2C8089BC" w:rsidRPr="00A03547" w:rsidRDefault="00E84F63" w:rsidP="27F88CE0">
            <w:pPr>
              <w:ind w:left="36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sz w:val="22"/>
                  <w:szCs w:val="22"/>
                </w:rPr>
                <w:id w:val="208679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47" w:rsidRPr="27F88CE0">
                  <w:rPr>
                    <w:rFonts w:ascii="MS Gothic" w:eastAsia="MS Gothic" w:hAnsi="MS Gothic" w:cs="Century Gothic"/>
                    <w:sz w:val="22"/>
                    <w:szCs w:val="22"/>
                  </w:rPr>
                  <w:t>☐</w:t>
                </w:r>
              </w:sdtContent>
            </w:sdt>
            <w:r w:rsidR="00A03547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 </w:t>
            </w:r>
            <w:r w:rsidR="2C8089BC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Intensification des comportements depuis : </w:t>
            </w:r>
            <w:sdt>
              <w:sdtPr>
                <w:rPr>
                  <w:rStyle w:val="Style1"/>
                </w:rPr>
                <w:id w:val="-664165993"/>
                <w:placeholder>
                  <w:docPart w:val="056222F7ABE94601B139E24C068898B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eastAsia="Tenorite" w:cs="Tenorite"/>
                  <w:sz w:val="24"/>
                </w:rPr>
              </w:sdtEndPr>
              <w:sdtContent>
                <w:r w:rsidR="00C54B1D" w:rsidRPr="27F88CE0">
                  <w:rPr>
                    <w:rStyle w:val="Textedelespacerserv"/>
                    <w:sz w:val="18"/>
                    <w:szCs w:val="18"/>
                  </w:rPr>
                  <w:t>Cliquez ici pour écrire.</w:t>
                </w:r>
              </w:sdtContent>
            </w:sdt>
          </w:p>
          <w:p w14:paraId="2E017E5D" w14:textId="3CC3740A" w:rsidR="2C8089BC" w:rsidRPr="00A03547" w:rsidRDefault="00E84F63" w:rsidP="27F88CE0">
            <w:pPr>
              <w:ind w:left="36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sdt>
              <w:sdtPr>
                <w:rPr>
                  <w:rFonts w:ascii="Century Gothic" w:eastAsia="Century Gothic" w:hAnsi="Century Gothic" w:cs="Century Gothic"/>
                  <w:sz w:val="22"/>
                  <w:szCs w:val="22"/>
                </w:rPr>
                <w:id w:val="198488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547" w:rsidRPr="27F88CE0">
                  <w:rPr>
                    <w:rFonts w:ascii="MS Gothic" w:eastAsia="MS Gothic" w:hAnsi="MS Gothic" w:cs="Century Gothic"/>
                    <w:sz w:val="22"/>
                    <w:szCs w:val="22"/>
                  </w:rPr>
                  <w:t>☐</w:t>
                </w:r>
              </w:sdtContent>
            </w:sdt>
            <w:r w:rsidR="00A03547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 </w:t>
            </w:r>
            <w:r w:rsidR="2C8089BC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>Autre :</w:t>
            </w:r>
            <w:r w:rsidR="18C9DC7D" w:rsidRPr="27F88CE0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</w:rPr>
                <w:id w:val="-1612274044"/>
                <w:placeholder>
                  <w:docPart w:val="DD9BBED85A304718B381504BE6A27088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eastAsia="Tenorite" w:cs="Tenorite"/>
                  <w:sz w:val="24"/>
                </w:rPr>
              </w:sdtEndPr>
              <w:sdtContent>
                <w:r w:rsidR="00C54B1D" w:rsidRPr="27F88CE0">
                  <w:rPr>
                    <w:rStyle w:val="Textedelespacerserv"/>
                    <w:sz w:val="18"/>
                    <w:szCs w:val="18"/>
                  </w:rPr>
                  <w:t>Cliquez ici pour écrire.</w:t>
                </w:r>
              </w:sdtContent>
            </w:sdt>
          </w:p>
        </w:tc>
      </w:tr>
    </w:tbl>
    <w:p w14:paraId="07277CD6" w14:textId="6FC48866" w:rsidR="236E1DB5" w:rsidRDefault="236E1DB5" w:rsidP="236E1DB5">
      <w:pPr>
        <w:rPr>
          <w:rFonts w:ascii="Century Gothic" w:eastAsia="Century Gothic" w:hAnsi="Century Gothic" w:cs="Century Gothic"/>
        </w:rPr>
      </w:pPr>
    </w:p>
    <w:tbl>
      <w:tblPr>
        <w:tblStyle w:val="Grilledutableau"/>
        <w:tblW w:w="10990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1114"/>
        <w:gridCol w:w="3936"/>
      </w:tblGrid>
      <w:tr w:rsidR="00CC061C" w14:paraId="2132AAD5" w14:textId="77777777" w:rsidTr="0022619D">
        <w:trPr>
          <w:trHeight w:val="409"/>
        </w:trPr>
        <w:tc>
          <w:tcPr>
            <w:tcW w:w="5940" w:type="dxa"/>
            <w:tcBorders>
              <w:bottom w:val="single" w:sz="4" w:space="0" w:color="auto"/>
            </w:tcBorders>
          </w:tcPr>
          <w:p w14:paraId="3911FAE4" w14:textId="77777777" w:rsidR="00CC061C" w:rsidRDefault="00CC061C" w:rsidP="236E1DB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114" w:type="dxa"/>
          </w:tcPr>
          <w:p w14:paraId="01D2C045" w14:textId="77777777" w:rsidR="00CC061C" w:rsidRDefault="00CC061C" w:rsidP="236E1DB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14:paraId="0D26B677" w14:textId="77777777" w:rsidR="00CC061C" w:rsidRDefault="00CC061C" w:rsidP="236E1DB5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C061C" w14:paraId="361F790F" w14:textId="77777777" w:rsidTr="0022619D">
        <w:trPr>
          <w:trHeight w:val="393"/>
        </w:trPr>
        <w:tc>
          <w:tcPr>
            <w:tcW w:w="5940" w:type="dxa"/>
            <w:tcBorders>
              <w:top w:val="single" w:sz="4" w:space="0" w:color="auto"/>
            </w:tcBorders>
          </w:tcPr>
          <w:p w14:paraId="7AD5FCC5" w14:textId="3D727067" w:rsidR="00CC061C" w:rsidRDefault="00F34A8D" w:rsidP="00CC061C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</w:t>
            </w:r>
          </w:p>
        </w:tc>
        <w:tc>
          <w:tcPr>
            <w:tcW w:w="1114" w:type="dxa"/>
          </w:tcPr>
          <w:p w14:paraId="7E4F1211" w14:textId="77777777" w:rsidR="00CC061C" w:rsidRDefault="00CC061C" w:rsidP="236E1DB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</w:tcPr>
          <w:p w14:paraId="3A7503CC" w14:textId="0000D80F" w:rsidR="00CC061C" w:rsidRDefault="00F34A8D" w:rsidP="00CC061C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Téléphone</w:t>
            </w:r>
          </w:p>
        </w:tc>
      </w:tr>
      <w:tr w:rsidR="00CD7F24" w14:paraId="0E093ADA" w14:textId="77777777" w:rsidTr="0022619D">
        <w:trPr>
          <w:trHeight w:val="393"/>
        </w:trPr>
        <w:tc>
          <w:tcPr>
            <w:tcW w:w="5940" w:type="dxa"/>
          </w:tcPr>
          <w:p w14:paraId="2D973024" w14:textId="77777777" w:rsidR="00CD7F24" w:rsidRDefault="00CD7F24" w:rsidP="00CC061C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114" w:type="dxa"/>
          </w:tcPr>
          <w:p w14:paraId="1C1EA661" w14:textId="77777777" w:rsidR="00CD7F24" w:rsidRDefault="00CD7F24" w:rsidP="236E1DB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36" w:type="dxa"/>
          </w:tcPr>
          <w:p w14:paraId="5EE18DC9" w14:textId="77777777" w:rsidR="00CD7F24" w:rsidRDefault="00CD7F24" w:rsidP="00CC061C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D7F24" w14:paraId="306D373A" w14:textId="77777777" w:rsidTr="0022619D">
        <w:trPr>
          <w:trHeight w:val="409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2DCA7B97" w14:textId="5938FA7D" w:rsidR="00CD7F24" w:rsidRDefault="00CD7F24" w:rsidP="00CC061C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114" w:type="dxa"/>
          </w:tcPr>
          <w:p w14:paraId="4BF40A73" w14:textId="77777777" w:rsidR="00CD7F24" w:rsidRDefault="00CD7F24" w:rsidP="236E1DB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14:paraId="6C41B943" w14:textId="77777777" w:rsidR="00CD7F24" w:rsidRDefault="00CD7F24" w:rsidP="00CC061C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2D6657" w14:paraId="6807B09A" w14:textId="77777777" w:rsidTr="0022619D">
        <w:trPr>
          <w:trHeight w:val="393"/>
        </w:trPr>
        <w:tc>
          <w:tcPr>
            <w:tcW w:w="5940" w:type="dxa"/>
            <w:tcBorders>
              <w:top w:val="single" w:sz="4" w:space="0" w:color="auto"/>
            </w:tcBorders>
          </w:tcPr>
          <w:p w14:paraId="5A77B2FC" w14:textId="6DC1F02B" w:rsidR="002D6657" w:rsidRDefault="00F34A8D" w:rsidP="00CC061C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Signature</w:t>
            </w:r>
          </w:p>
        </w:tc>
        <w:tc>
          <w:tcPr>
            <w:tcW w:w="1114" w:type="dxa"/>
          </w:tcPr>
          <w:p w14:paraId="3D1A4763" w14:textId="77777777" w:rsidR="002D6657" w:rsidRDefault="002D6657" w:rsidP="236E1DB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36" w:type="dxa"/>
            <w:tcBorders>
              <w:top w:val="single" w:sz="4" w:space="0" w:color="auto"/>
            </w:tcBorders>
          </w:tcPr>
          <w:p w14:paraId="343172A3" w14:textId="3A2D24FE" w:rsidR="002D6657" w:rsidRDefault="00F34A8D" w:rsidP="00CC061C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Date</w:t>
            </w:r>
          </w:p>
        </w:tc>
      </w:tr>
      <w:tr w:rsidR="00F34A8D" w14:paraId="7849146C" w14:textId="77777777" w:rsidTr="0022619D">
        <w:trPr>
          <w:trHeight w:val="409"/>
        </w:trPr>
        <w:tc>
          <w:tcPr>
            <w:tcW w:w="5940" w:type="dxa"/>
          </w:tcPr>
          <w:p w14:paraId="5D89B946" w14:textId="77777777" w:rsidR="00F34A8D" w:rsidRDefault="00F34A8D" w:rsidP="00CC061C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114" w:type="dxa"/>
          </w:tcPr>
          <w:p w14:paraId="07958946" w14:textId="77777777" w:rsidR="00F34A8D" w:rsidRDefault="00F34A8D" w:rsidP="236E1DB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36" w:type="dxa"/>
          </w:tcPr>
          <w:p w14:paraId="0EC009EA" w14:textId="77777777" w:rsidR="00F34A8D" w:rsidRDefault="00F34A8D" w:rsidP="00CC061C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2EAC3B4B" w14:textId="77777777" w:rsidR="002E568A" w:rsidRDefault="002E568A" w:rsidP="236E1DB5">
      <w:pPr>
        <w:rPr>
          <w:rFonts w:ascii="Century Gothic" w:eastAsia="Century Gothic" w:hAnsi="Century Gothic" w:cs="Century Gothic"/>
        </w:rPr>
      </w:pPr>
    </w:p>
    <w:sectPr w:rsidR="002E568A" w:rsidSect="00D75B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06287" w14:textId="77777777" w:rsidR="005C128A" w:rsidRDefault="005C128A" w:rsidP="00C0593F">
      <w:pPr>
        <w:spacing w:after="0" w:line="240" w:lineRule="auto"/>
      </w:pPr>
      <w:r>
        <w:separator/>
      </w:r>
    </w:p>
  </w:endnote>
  <w:endnote w:type="continuationSeparator" w:id="0">
    <w:p w14:paraId="2135C48E" w14:textId="77777777" w:rsidR="005C128A" w:rsidRDefault="005C128A" w:rsidP="00C0593F">
      <w:pPr>
        <w:spacing w:after="0" w:line="240" w:lineRule="auto"/>
      </w:pPr>
      <w:r>
        <w:continuationSeparator/>
      </w:r>
    </w:p>
  </w:endnote>
  <w:endnote w:type="continuationNotice" w:id="1">
    <w:p w14:paraId="05C4A5C2" w14:textId="77777777" w:rsidR="005C128A" w:rsidRDefault="005C1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89D0" w14:textId="77777777" w:rsidR="005C128A" w:rsidRDefault="005C128A" w:rsidP="00C0593F">
      <w:pPr>
        <w:spacing w:after="0" w:line="240" w:lineRule="auto"/>
      </w:pPr>
      <w:r>
        <w:separator/>
      </w:r>
    </w:p>
  </w:footnote>
  <w:footnote w:type="continuationSeparator" w:id="0">
    <w:p w14:paraId="2BA707AD" w14:textId="77777777" w:rsidR="005C128A" w:rsidRDefault="005C128A" w:rsidP="00C0593F">
      <w:pPr>
        <w:spacing w:after="0" w:line="240" w:lineRule="auto"/>
      </w:pPr>
      <w:r>
        <w:continuationSeparator/>
      </w:r>
    </w:p>
  </w:footnote>
  <w:footnote w:type="continuationNotice" w:id="1">
    <w:p w14:paraId="046D129A" w14:textId="77777777" w:rsidR="005C128A" w:rsidRDefault="005C128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4E61"/>
    <w:multiLevelType w:val="hybridMultilevel"/>
    <w:tmpl w:val="262A99DE"/>
    <w:lvl w:ilvl="0" w:tplc="928ECA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4E48"/>
    <w:multiLevelType w:val="hybridMultilevel"/>
    <w:tmpl w:val="1680AB5C"/>
    <w:lvl w:ilvl="0" w:tplc="928ECA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EDA1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4D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08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EF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4C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47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42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A3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D30AA"/>
    <w:multiLevelType w:val="hybridMultilevel"/>
    <w:tmpl w:val="0F243D2E"/>
    <w:lvl w:ilvl="0" w:tplc="7E4EF6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1B8B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6F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28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6A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9EE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0D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02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A0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AD8AA"/>
    <w:multiLevelType w:val="hybridMultilevel"/>
    <w:tmpl w:val="F732E546"/>
    <w:lvl w:ilvl="0" w:tplc="692AF0C8">
      <w:start w:val="1"/>
      <w:numFmt w:val="decimal"/>
      <w:lvlText w:val="%1."/>
      <w:lvlJc w:val="left"/>
      <w:pPr>
        <w:ind w:left="360" w:hanging="360"/>
      </w:pPr>
    </w:lvl>
    <w:lvl w:ilvl="1" w:tplc="E26E3148">
      <w:start w:val="1"/>
      <w:numFmt w:val="lowerLetter"/>
      <w:lvlText w:val="%2."/>
      <w:lvlJc w:val="left"/>
      <w:pPr>
        <w:ind w:left="1080" w:hanging="360"/>
      </w:pPr>
    </w:lvl>
    <w:lvl w:ilvl="2" w:tplc="F6665EFA">
      <w:start w:val="1"/>
      <w:numFmt w:val="lowerRoman"/>
      <w:lvlText w:val="%3."/>
      <w:lvlJc w:val="right"/>
      <w:pPr>
        <w:ind w:left="1800" w:hanging="180"/>
      </w:pPr>
    </w:lvl>
    <w:lvl w:ilvl="3" w:tplc="2764A826">
      <w:start w:val="1"/>
      <w:numFmt w:val="decimal"/>
      <w:lvlText w:val="%4."/>
      <w:lvlJc w:val="left"/>
      <w:pPr>
        <w:ind w:left="2520" w:hanging="360"/>
      </w:pPr>
    </w:lvl>
    <w:lvl w:ilvl="4" w:tplc="60B80B34">
      <w:start w:val="1"/>
      <w:numFmt w:val="lowerLetter"/>
      <w:lvlText w:val="%5."/>
      <w:lvlJc w:val="left"/>
      <w:pPr>
        <w:ind w:left="3240" w:hanging="360"/>
      </w:pPr>
    </w:lvl>
    <w:lvl w:ilvl="5" w:tplc="3BD6F418">
      <w:start w:val="1"/>
      <w:numFmt w:val="lowerRoman"/>
      <w:lvlText w:val="%6."/>
      <w:lvlJc w:val="right"/>
      <w:pPr>
        <w:ind w:left="3960" w:hanging="180"/>
      </w:pPr>
    </w:lvl>
    <w:lvl w:ilvl="6" w:tplc="EE640104">
      <w:start w:val="1"/>
      <w:numFmt w:val="decimal"/>
      <w:lvlText w:val="%7."/>
      <w:lvlJc w:val="left"/>
      <w:pPr>
        <w:ind w:left="4680" w:hanging="360"/>
      </w:pPr>
    </w:lvl>
    <w:lvl w:ilvl="7" w:tplc="6A1C30A8">
      <w:start w:val="1"/>
      <w:numFmt w:val="lowerLetter"/>
      <w:lvlText w:val="%8."/>
      <w:lvlJc w:val="left"/>
      <w:pPr>
        <w:ind w:left="5400" w:hanging="360"/>
      </w:pPr>
    </w:lvl>
    <w:lvl w:ilvl="8" w:tplc="2C4E31D6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90634"/>
    <w:multiLevelType w:val="hybridMultilevel"/>
    <w:tmpl w:val="3C5604EA"/>
    <w:lvl w:ilvl="0" w:tplc="928ECA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6315"/>
    <w:multiLevelType w:val="hybridMultilevel"/>
    <w:tmpl w:val="4EB84784"/>
    <w:lvl w:ilvl="0" w:tplc="0A6C449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AA01DA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D9C1D0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A4CC8D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B42208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E829B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8C4297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D96826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11EC98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7571734"/>
    <w:multiLevelType w:val="hybridMultilevel"/>
    <w:tmpl w:val="BE1E3078"/>
    <w:lvl w:ilvl="0" w:tplc="928ECA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CF58A"/>
    <w:multiLevelType w:val="hybridMultilevel"/>
    <w:tmpl w:val="D51C5214"/>
    <w:lvl w:ilvl="0" w:tplc="24B6A2EA">
      <w:start w:val="1"/>
      <w:numFmt w:val="decimal"/>
      <w:lvlText w:val="%1."/>
      <w:lvlJc w:val="left"/>
      <w:pPr>
        <w:ind w:left="720" w:hanging="360"/>
      </w:pPr>
    </w:lvl>
    <w:lvl w:ilvl="1" w:tplc="8F2ABDA4">
      <w:start w:val="1"/>
      <w:numFmt w:val="lowerLetter"/>
      <w:lvlText w:val="%2."/>
      <w:lvlJc w:val="left"/>
      <w:pPr>
        <w:ind w:left="1440" w:hanging="360"/>
      </w:pPr>
    </w:lvl>
    <w:lvl w:ilvl="2" w:tplc="C8761114">
      <w:start w:val="1"/>
      <w:numFmt w:val="lowerRoman"/>
      <w:lvlText w:val="%3."/>
      <w:lvlJc w:val="right"/>
      <w:pPr>
        <w:ind w:left="2160" w:hanging="180"/>
      </w:pPr>
    </w:lvl>
    <w:lvl w:ilvl="3" w:tplc="72A83024">
      <w:start w:val="1"/>
      <w:numFmt w:val="decimal"/>
      <w:lvlText w:val="%4."/>
      <w:lvlJc w:val="left"/>
      <w:pPr>
        <w:ind w:left="2880" w:hanging="360"/>
      </w:pPr>
    </w:lvl>
    <w:lvl w:ilvl="4" w:tplc="2C949566">
      <w:start w:val="1"/>
      <w:numFmt w:val="lowerLetter"/>
      <w:lvlText w:val="%5."/>
      <w:lvlJc w:val="left"/>
      <w:pPr>
        <w:ind w:left="3600" w:hanging="360"/>
      </w:pPr>
    </w:lvl>
    <w:lvl w:ilvl="5" w:tplc="02408836">
      <w:start w:val="1"/>
      <w:numFmt w:val="lowerRoman"/>
      <w:lvlText w:val="%6."/>
      <w:lvlJc w:val="right"/>
      <w:pPr>
        <w:ind w:left="4320" w:hanging="180"/>
      </w:pPr>
    </w:lvl>
    <w:lvl w:ilvl="6" w:tplc="15549240">
      <w:start w:val="1"/>
      <w:numFmt w:val="decimal"/>
      <w:lvlText w:val="%7."/>
      <w:lvlJc w:val="left"/>
      <w:pPr>
        <w:ind w:left="5040" w:hanging="360"/>
      </w:pPr>
    </w:lvl>
    <w:lvl w:ilvl="7" w:tplc="2BF4B3CE">
      <w:start w:val="1"/>
      <w:numFmt w:val="lowerLetter"/>
      <w:lvlText w:val="%8."/>
      <w:lvlJc w:val="left"/>
      <w:pPr>
        <w:ind w:left="5760" w:hanging="360"/>
      </w:pPr>
    </w:lvl>
    <w:lvl w:ilvl="8" w:tplc="765878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C7F45"/>
    <w:multiLevelType w:val="hybridMultilevel"/>
    <w:tmpl w:val="8F646D90"/>
    <w:lvl w:ilvl="0" w:tplc="928ECA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2E34"/>
    <w:multiLevelType w:val="hybridMultilevel"/>
    <w:tmpl w:val="7BF2874A"/>
    <w:lvl w:ilvl="0" w:tplc="928ECA7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ED6241"/>
    <w:multiLevelType w:val="hybridMultilevel"/>
    <w:tmpl w:val="91143D84"/>
    <w:lvl w:ilvl="0" w:tplc="928ECA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94937">
    <w:abstractNumId w:val="2"/>
  </w:num>
  <w:num w:numId="2" w16cid:durableId="2027049937">
    <w:abstractNumId w:val="1"/>
  </w:num>
  <w:num w:numId="3" w16cid:durableId="719135420">
    <w:abstractNumId w:val="5"/>
  </w:num>
  <w:num w:numId="4" w16cid:durableId="1179270625">
    <w:abstractNumId w:val="7"/>
  </w:num>
  <w:num w:numId="5" w16cid:durableId="1571884921">
    <w:abstractNumId w:val="3"/>
  </w:num>
  <w:num w:numId="6" w16cid:durableId="1178085414">
    <w:abstractNumId w:val="9"/>
  </w:num>
  <w:num w:numId="7" w16cid:durableId="629433121">
    <w:abstractNumId w:val="6"/>
  </w:num>
  <w:num w:numId="8" w16cid:durableId="2035568031">
    <w:abstractNumId w:val="0"/>
  </w:num>
  <w:num w:numId="9" w16cid:durableId="1621912945">
    <w:abstractNumId w:val="8"/>
  </w:num>
  <w:num w:numId="10" w16cid:durableId="1336764564">
    <w:abstractNumId w:val="4"/>
  </w:num>
  <w:num w:numId="11" w16cid:durableId="3339202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CB1997"/>
    <w:rsid w:val="00010740"/>
    <w:rsid w:val="0002033D"/>
    <w:rsid w:val="000523E5"/>
    <w:rsid w:val="00076383"/>
    <w:rsid w:val="00081ED8"/>
    <w:rsid w:val="00084946"/>
    <w:rsid w:val="000A26FF"/>
    <w:rsid w:val="000C5069"/>
    <w:rsid w:val="000D081B"/>
    <w:rsid w:val="000D4385"/>
    <w:rsid w:val="001043AE"/>
    <w:rsid w:val="00116BC7"/>
    <w:rsid w:val="00134E02"/>
    <w:rsid w:val="001378AB"/>
    <w:rsid w:val="00156524"/>
    <w:rsid w:val="00172BF2"/>
    <w:rsid w:val="0019338C"/>
    <w:rsid w:val="001D2F61"/>
    <w:rsid w:val="001F5F4C"/>
    <w:rsid w:val="002019DA"/>
    <w:rsid w:val="00212357"/>
    <w:rsid w:val="0022619D"/>
    <w:rsid w:val="00252119"/>
    <w:rsid w:val="0025435C"/>
    <w:rsid w:val="002A313E"/>
    <w:rsid w:val="002A70D3"/>
    <w:rsid w:val="002B06BC"/>
    <w:rsid w:val="002C6A0B"/>
    <w:rsid w:val="002D0C85"/>
    <w:rsid w:val="002D6657"/>
    <w:rsid w:val="002E568A"/>
    <w:rsid w:val="002F69D6"/>
    <w:rsid w:val="0030178E"/>
    <w:rsid w:val="00311364"/>
    <w:rsid w:val="003307F6"/>
    <w:rsid w:val="00332488"/>
    <w:rsid w:val="00335A78"/>
    <w:rsid w:val="0034281D"/>
    <w:rsid w:val="003643EA"/>
    <w:rsid w:val="003C2F2B"/>
    <w:rsid w:val="003C5906"/>
    <w:rsid w:val="003D16C3"/>
    <w:rsid w:val="003D6609"/>
    <w:rsid w:val="00401EF9"/>
    <w:rsid w:val="004420DA"/>
    <w:rsid w:val="004623A7"/>
    <w:rsid w:val="00480109"/>
    <w:rsid w:val="004879FC"/>
    <w:rsid w:val="00487B70"/>
    <w:rsid w:val="004A1E53"/>
    <w:rsid w:val="004D109E"/>
    <w:rsid w:val="004E13C2"/>
    <w:rsid w:val="004E3980"/>
    <w:rsid w:val="004F57F2"/>
    <w:rsid w:val="00527E90"/>
    <w:rsid w:val="005A0144"/>
    <w:rsid w:val="005A202F"/>
    <w:rsid w:val="005B32F1"/>
    <w:rsid w:val="005C128A"/>
    <w:rsid w:val="005C6574"/>
    <w:rsid w:val="005C7693"/>
    <w:rsid w:val="006451DE"/>
    <w:rsid w:val="00661A60"/>
    <w:rsid w:val="006916A6"/>
    <w:rsid w:val="006951C3"/>
    <w:rsid w:val="006959F1"/>
    <w:rsid w:val="006A5768"/>
    <w:rsid w:val="006C2FDE"/>
    <w:rsid w:val="006C35F9"/>
    <w:rsid w:val="006F095E"/>
    <w:rsid w:val="006F592A"/>
    <w:rsid w:val="0070368A"/>
    <w:rsid w:val="00706CD8"/>
    <w:rsid w:val="00724E15"/>
    <w:rsid w:val="00727703"/>
    <w:rsid w:val="007438E4"/>
    <w:rsid w:val="007A5797"/>
    <w:rsid w:val="007B2381"/>
    <w:rsid w:val="007D7AB9"/>
    <w:rsid w:val="007E7986"/>
    <w:rsid w:val="00816066"/>
    <w:rsid w:val="00835057"/>
    <w:rsid w:val="008531FA"/>
    <w:rsid w:val="00854B86"/>
    <w:rsid w:val="00861311"/>
    <w:rsid w:val="008636B4"/>
    <w:rsid w:val="0088504C"/>
    <w:rsid w:val="008D257D"/>
    <w:rsid w:val="0090684E"/>
    <w:rsid w:val="009078FB"/>
    <w:rsid w:val="009712B4"/>
    <w:rsid w:val="009777D2"/>
    <w:rsid w:val="0098743D"/>
    <w:rsid w:val="00991FEB"/>
    <w:rsid w:val="009A7074"/>
    <w:rsid w:val="009C50EF"/>
    <w:rsid w:val="00A016A3"/>
    <w:rsid w:val="00A03547"/>
    <w:rsid w:val="00A06A8C"/>
    <w:rsid w:val="00A4467B"/>
    <w:rsid w:val="00A50FC4"/>
    <w:rsid w:val="00A676FB"/>
    <w:rsid w:val="00A7381A"/>
    <w:rsid w:val="00A9404E"/>
    <w:rsid w:val="00A9495C"/>
    <w:rsid w:val="00AA14B0"/>
    <w:rsid w:val="00AB2B9C"/>
    <w:rsid w:val="00AC21B9"/>
    <w:rsid w:val="00AE084B"/>
    <w:rsid w:val="00AE3A2E"/>
    <w:rsid w:val="00AF3977"/>
    <w:rsid w:val="00B004AC"/>
    <w:rsid w:val="00B05131"/>
    <w:rsid w:val="00B1152C"/>
    <w:rsid w:val="00B17605"/>
    <w:rsid w:val="00B20097"/>
    <w:rsid w:val="00B36B44"/>
    <w:rsid w:val="00B44FAB"/>
    <w:rsid w:val="00B4790B"/>
    <w:rsid w:val="00B66FFC"/>
    <w:rsid w:val="00B82526"/>
    <w:rsid w:val="00B86130"/>
    <w:rsid w:val="00BA60B4"/>
    <w:rsid w:val="00C0593F"/>
    <w:rsid w:val="00C079F4"/>
    <w:rsid w:val="00C25C6A"/>
    <w:rsid w:val="00C441D4"/>
    <w:rsid w:val="00C54B1D"/>
    <w:rsid w:val="00C76359"/>
    <w:rsid w:val="00C92BC2"/>
    <w:rsid w:val="00C961E7"/>
    <w:rsid w:val="00C96D73"/>
    <w:rsid w:val="00CC061C"/>
    <w:rsid w:val="00CC2623"/>
    <w:rsid w:val="00CD7F24"/>
    <w:rsid w:val="00CF290C"/>
    <w:rsid w:val="00CF7C8A"/>
    <w:rsid w:val="00D11918"/>
    <w:rsid w:val="00D15C24"/>
    <w:rsid w:val="00D30933"/>
    <w:rsid w:val="00D31A45"/>
    <w:rsid w:val="00D3238E"/>
    <w:rsid w:val="00D6015F"/>
    <w:rsid w:val="00D72D84"/>
    <w:rsid w:val="00D75BFC"/>
    <w:rsid w:val="00D779D7"/>
    <w:rsid w:val="00D82D5D"/>
    <w:rsid w:val="00DB646C"/>
    <w:rsid w:val="00DB6714"/>
    <w:rsid w:val="00DD3BD9"/>
    <w:rsid w:val="00DE4829"/>
    <w:rsid w:val="00E06CE8"/>
    <w:rsid w:val="00E3112B"/>
    <w:rsid w:val="00E3519D"/>
    <w:rsid w:val="00E41AC9"/>
    <w:rsid w:val="00E73BD6"/>
    <w:rsid w:val="00E811A9"/>
    <w:rsid w:val="00E84F63"/>
    <w:rsid w:val="00E97854"/>
    <w:rsid w:val="00EC12C3"/>
    <w:rsid w:val="00ED6D16"/>
    <w:rsid w:val="00EE7114"/>
    <w:rsid w:val="00F005D8"/>
    <w:rsid w:val="00F26399"/>
    <w:rsid w:val="00F34A8D"/>
    <w:rsid w:val="00F4319C"/>
    <w:rsid w:val="00F62020"/>
    <w:rsid w:val="00F66393"/>
    <w:rsid w:val="00F837A7"/>
    <w:rsid w:val="00F95C4F"/>
    <w:rsid w:val="00FA61A3"/>
    <w:rsid w:val="00FB401F"/>
    <w:rsid w:val="00FB5FE0"/>
    <w:rsid w:val="00FE6357"/>
    <w:rsid w:val="0D0AC6B0"/>
    <w:rsid w:val="1006514E"/>
    <w:rsid w:val="100C6F6C"/>
    <w:rsid w:val="124881CA"/>
    <w:rsid w:val="1391D891"/>
    <w:rsid w:val="17237473"/>
    <w:rsid w:val="18C9DC7D"/>
    <w:rsid w:val="193D28AA"/>
    <w:rsid w:val="1E12B9FF"/>
    <w:rsid w:val="236E1DB5"/>
    <w:rsid w:val="27A3D46C"/>
    <w:rsid w:val="27F88CE0"/>
    <w:rsid w:val="2B8BABF1"/>
    <w:rsid w:val="2C1D463F"/>
    <w:rsid w:val="2C7526F2"/>
    <w:rsid w:val="2C8089BC"/>
    <w:rsid w:val="2F8DE644"/>
    <w:rsid w:val="33E2F765"/>
    <w:rsid w:val="345607CF"/>
    <w:rsid w:val="3639E6ED"/>
    <w:rsid w:val="4210C570"/>
    <w:rsid w:val="478003E3"/>
    <w:rsid w:val="4BAB181E"/>
    <w:rsid w:val="5065CB88"/>
    <w:rsid w:val="53B05AE2"/>
    <w:rsid w:val="565E0861"/>
    <w:rsid w:val="5709488F"/>
    <w:rsid w:val="58776EA2"/>
    <w:rsid w:val="596FE83B"/>
    <w:rsid w:val="5A7524E1"/>
    <w:rsid w:val="5B364314"/>
    <w:rsid w:val="5BBFBFE9"/>
    <w:rsid w:val="5CEC5F60"/>
    <w:rsid w:val="5E2015EC"/>
    <w:rsid w:val="5FAA9BF8"/>
    <w:rsid w:val="62DED477"/>
    <w:rsid w:val="66FC9D21"/>
    <w:rsid w:val="67F4E25F"/>
    <w:rsid w:val="686BA7C3"/>
    <w:rsid w:val="68C55A5C"/>
    <w:rsid w:val="69BA5EBB"/>
    <w:rsid w:val="7185688C"/>
    <w:rsid w:val="719D7CA5"/>
    <w:rsid w:val="72A35CD5"/>
    <w:rsid w:val="72CB1997"/>
    <w:rsid w:val="75DFDA35"/>
    <w:rsid w:val="7662A298"/>
    <w:rsid w:val="78848F51"/>
    <w:rsid w:val="790534A7"/>
    <w:rsid w:val="7906B7FA"/>
    <w:rsid w:val="7BE47800"/>
    <w:rsid w:val="7C5DBEED"/>
    <w:rsid w:val="7D7803E6"/>
    <w:rsid w:val="7F0548D9"/>
    <w:rsid w:val="7F2EB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1997"/>
  <w15:chartTrackingRefBased/>
  <w15:docId w15:val="{7E884B0D-BFF2-419E-AF66-FDA445E3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27E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27E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27E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7E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7E90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54B1D"/>
    <w:rPr>
      <w:color w:val="666666"/>
    </w:rPr>
  </w:style>
  <w:style w:type="character" w:customStyle="1" w:styleId="Style1">
    <w:name w:val="Style1"/>
    <w:basedOn w:val="Policepardfaut"/>
    <w:uiPriority w:val="1"/>
    <w:rsid w:val="004E3980"/>
    <w:rPr>
      <w:rFonts w:asciiTheme="minorHAnsi" w:hAnsiTheme="minorHAnsi"/>
      <w:sz w:val="20"/>
    </w:rPr>
  </w:style>
  <w:style w:type="paragraph" w:styleId="En-tte">
    <w:name w:val="header"/>
    <w:basedOn w:val="Normal"/>
    <w:link w:val="En-tteCar"/>
    <w:uiPriority w:val="99"/>
    <w:unhideWhenUsed/>
    <w:rsid w:val="00C059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93F"/>
  </w:style>
  <w:style w:type="paragraph" w:styleId="Pieddepage">
    <w:name w:val="footer"/>
    <w:basedOn w:val="Normal"/>
    <w:link w:val="PieddepageCar"/>
    <w:uiPriority w:val="99"/>
    <w:unhideWhenUsed/>
    <w:rsid w:val="00C059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A750AD520E4254B5E5C0AC6E41E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B5EA24-A7B4-4249-881B-E9E8F030C943}"/>
      </w:docPartPr>
      <w:docPartBody>
        <w:p w:rsidR="003307F6" w:rsidRDefault="003307F6" w:rsidP="003307F6">
          <w:pPr>
            <w:pStyle w:val="28A750AD520E4254B5E5C0AC6E41E3C7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A429A55AC42141188A27B59C4745A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92824-E473-4F04-A712-73C327A1E516}"/>
      </w:docPartPr>
      <w:docPartBody>
        <w:p w:rsidR="003307F6" w:rsidRDefault="003307F6" w:rsidP="003307F6">
          <w:pPr>
            <w:pStyle w:val="A429A55AC42141188A27B59C4745A57C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25F898ECB1A149E19E6E4A527C95E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E8AF5-77F4-4125-B697-0156457E1462}"/>
      </w:docPartPr>
      <w:docPartBody>
        <w:p w:rsidR="003307F6" w:rsidRDefault="003307F6" w:rsidP="003307F6">
          <w:pPr>
            <w:pStyle w:val="25F898ECB1A149E19E6E4A527C95E196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17BD64D511D2412AA8CB545066181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8430A-FFDE-4FC2-BCB3-8349D892E0BF}"/>
      </w:docPartPr>
      <w:docPartBody>
        <w:p w:rsidR="003307F6" w:rsidRDefault="003307F6" w:rsidP="003307F6">
          <w:pPr>
            <w:pStyle w:val="17BD64D511D2412AA8CB545066181787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BB25439CDF01422EADEE251458A44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5534EF-F979-43A0-9615-DB03B183B2A2}"/>
      </w:docPartPr>
      <w:docPartBody>
        <w:p w:rsidR="003307F6" w:rsidRDefault="003307F6" w:rsidP="003307F6">
          <w:pPr>
            <w:pStyle w:val="BB25439CDF01422EADEE251458A4416A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9C16F654559F417EA92DBE52FE30D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F9981-E32E-4A7C-BE44-FE9EF4165186}"/>
      </w:docPartPr>
      <w:docPartBody>
        <w:p w:rsidR="003307F6" w:rsidRDefault="003307F6" w:rsidP="003307F6">
          <w:pPr>
            <w:pStyle w:val="9C16F654559F417EA92DBE52FE30D2D1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D1921A1A5594426A962EA00159C02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608DFB-9947-42B9-93C5-C61BA58881AD}"/>
      </w:docPartPr>
      <w:docPartBody>
        <w:p w:rsidR="003307F6" w:rsidRDefault="003307F6" w:rsidP="003307F6">
          <w:pPr>
            <w:pStyle w:val="D1921A1A5594426A962EA00159C024D7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BFBC3ADDAC2B4262B2BCB760E14AD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35CCD-FA9C-4407-BAED-85AF7C8B40B9}"/>
      </w:docPartPr>
      <w:docPartBody>
        <w:p w:rsidR="003307F6" w:rsidRDefault="003307F6" w:rsidP="003307F6">
          <w:pPr>
            <w:pStyle w:val="BFBC3ADDAC2B4262B2BCB760E14AD710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BFF9C255C4DD4367AD5FEC8177CD2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57E7B-D28E-44DF-A2AC-0DAF8ACA60AC}"/>
      </w:docPartPr>
      <w:docPartBody>
        <w:p w:rsidR="003307F6" w:rsidRDefault="003307F6" w:rsidP="003307F6">
          <w:pPr>
            <w:pStyle w:val="BFF9C255C4DD4367AD5FEC8177CD261D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DF7A6B052196428AB8565CDA7F20D5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90867-B19F-4335-87E8-F8DD8D1B5CBA}"/>
      </w:docPartPr>
      <w:docPartBody>
        <w:p w:rsidR="003307F6" w:rsidRDefault="003307F6" w:rsidP="003307F6">
          <w:pPr>
            <w:pStyle w:val="DF7A6B052196428AB8565CDA7F20D5C8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2F4792B371424B91B9E5F305E68EB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AC1E2-E64F-4CF5-A706-9AAD9A9B44C3}"/>
      </w:docPartPr>
      <w:docPartBody>
        <w:p w:rsidR="003307F6" w:rsidRDefault="003307F6" w:rsidP="003307F6">
          <w:pPr>
            <w:pStyle w:val="2F4792B371424B91B9E5F305E68EBE0E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0F4D3BFA68204D6E8A6C5C5DA9CD1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F1251-59CC-48F8-824B-ACC2E85E8DA6}"/>
      </w:docPartPr>
      <w:docPartBody>
        <w:p w:rsidR="003307F6" w:rsidRDefault="003307F6" w:rsidP="003307F6">
          <w:pPr>
            <w:pStyle w:val="0F4D3BFA68204D6E8A6C5C5DA9CD1276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0F7624328D1A4A17A51FAFF22E229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6D832-80BE-4572-8B4B-D8F388EFC78D}"/>
      </w:docPartPr>
      <w:docPartBody>
        <w:p w:rsidR="003307F6" w:rsidRDefault="003307F6" w:rsidP="003307F6">
          <w:pPr>
            <w:pStyle w:val="0F7624328D1A4A17A51FAFF22E22946F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4FB08DC9A90F4F34B2F77BA67D5FD2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090295-C6E0-4906-84DB-17F2CCABAC50}"/>
      </w:docPartPr>
      <w:docPartBody>
        <w:p w:rsidR="003307F6" w:rsidRDefault="003307F6" w:rsidP="003307F6">
          <w:pPr>
            <w:pStyle w:val="4FB08DC9A90F4F34B2F77BA67D5FD219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2058A5A5464148E2AE19CCFBF1ADDD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839FD-C6AF-46C4-9E38-1DB82894F125}"/>
      </w:docPartPr>
      <w:docPartBody>
        <w:p w:rsidR="003307F6" w:rsidRDefault="003307F6" w:rsidP="003307F6">
          <w:pPr>
            <w:pStyle w:val="2058A5A5464148E2AE19CCFBF1ADDD2C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0BB2896752EA459EADCFF3D9D4018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41C00-177F-469A-A9C6-8B07027CCC90}"/>
      </w:docPartPr>
      <w:docPartBody>
        <w:p w:rsidR="003307F6" w:rsidRDefault="003307F6" w:rsidP="003307F6">
          <w:pPr>
            <w:pStyle w:val="0BB2896752EA459EADCFF3D9D401816F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D17C2564DBBE43B58D3630B137CA3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08C9F-9838-4053-9F9F-4BA8E0B99BBC}"/>
      </w:docPartPr>
      <w:docPartBody>
        <w:p w:rsidR="003307F6" w:rsidRDefault="003307F6" w:rsidP="003307F6">
          <w:pPr>
            <w:pStyle w:val="D17C2564DBBE43B58D3630B137CA3DBF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0D655DF6061A48FDA301C49289CB8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D60B8-861D-4FD5-950A-00F862436B58}"/>
      </w:docPartPr>
      <w:docPartBody>
        <w:p w:rsidR="003307F6" w:rsidRDefault="003307F6" w:rsidP="003307F6">
          <w:pPr>
            <w:pStyle w:val="0D655DF6061A48FDA301C49289CB8C1E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C5E1791805D840509FFB9895FEBE8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55EA3-3C10-48A7-85F7-2C139FCB428C}"/>
      </w:docPartPr>
      <w:docPartBody>
        <w:p w:rsidR="003307F6" w:rsidRDefault="003307F6" w:rsidP="003307F6">
          <w:pPr>
            <w:pStyle w:val="C5E1791805D840509FFB9895FEBE8D89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056222F7ABE94601B139E24C068898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47DAB7-7E4A-4CB9-A086-B05CD511019A}"/>
      </w:docPartPr>
      <w:docPartBody>
        <w:p w:rsidR="003307F6" w:rsidRDefault="003307F6" w:rsidP="003307F6">
          <w:pPr>
            <w:pStyle w:val="056222F7ABE94601B139E24C068898B5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DD9BBED85A304718B381504BE6A27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D07F8-9C57-4215-9260-440D701493E9}"/>
      </w:docPartPr>
      <w:docPartBody>
        <w:p w:rsidR="003307F6" w:rsidRDefault="003307F6" w:rsidP="003307F6">
          <w:pPr>
            <w:pStyle w:val="DD9BBED85A304718B381504BE6A27088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07CC1DE5A73A4DF6912A33B26FDCB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5D253-640A-46C0-A2CB-75C5FD59639B}"/>
      </w:docPartPr>
      <w:docPartBody>
        <w:p w:rsidR="003307F6" w:rsidRDefault="003307F6" w:rsidP="003307F6">
          <w:pPr>
            <w:pStyle w:val="07CC1DE5A73A4DF6912A33B26FDCB4AD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8F31576FB83243AC8BD6587E94922C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37BA60-6BD3-4606-BDEF-F2E12E998FA5}"/>
      </w:docPartPr>
      <w:docPartBody>
        <w:p w:rsidR="00945CB7" w:rsidRDefault="004D109E" w:rsidP="004D109E">
          <w:pPr>
            <w:pStyle w:val="8F31576FB83243AC8BD6587E94922C4F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D93353B96BF94817AA561D897B36C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D9471-59BD-4992-9E7E-479030E8AB94}"/>
      </w:docPartPr>
      <w:docPartBody>
        <w:p w:rsidR="00945CB7" w:rsidRDefault="004D109E" w:rsidP="004D109E">
          <w:pPr>
            <w:pStyle w:val="D93353B96BF94817AA561D897B36C403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EA81BCFBD6C34A8AAA830FDC97CB43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D98E09-F7AF-4F6C-AEFD-C06D25B66408}"/>
      </w:docPartPr>
      <w:docPartBody>
        <w:p w:rsidR="00945CB7" w:rsidRDefault="004D109E" w:rsidP="004D109E">
          <w:pPr>
            <w:pStyle w:val="EA81BCFBD6C34A8AAA830FDC97CB43F8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824400624A044384BA7BF1F95EF19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A3171-DC6A-4532-BB73-628F2A461833}"/>
      </w:docPartPr>
      <w:docPartBody>
        <w:p w:rsidR="00945CB7" w:rsidRDefault="004D109E" w:rsidP="004D109E">
          <w:pPr>
            <w:pStyle w:val="824400624A044384BA7BF1F95EF196BA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F8946FBD65314A0DA9F848C3F573C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E94D20-5604-4750-8DAD-039F8ECFD7C4}"/>
      </w:docPartPr>
      <w:docPartBody>
        <w:p w:rsidR="00945CB7" w:rsidRDefault="004D109E" w:rsidP="004D109E">
          <w:pPr>
            <w:pStyle w:val="F8946FBD65314A0DA9F848C3F573C15B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6E4559206E4740A6AA396E00DCFED0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DF6BCC-E8A6-4E5F-8AA7-C0461990657B}"/>
      </w:docPartPr>
      <w:docPartBody>
        <w:p w:rsidR="00945CB7" w:rsidRDefault="004D109E" w:rsidP="004D109E">
          <w:pPr>
            <w:pStyle w:val="6E4559206E4740A6AA396E00DCFED019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7CA74B99EDB3486B966719848005C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586E1-720C-48A4-AD16-C00AAD71DCF4}"/>
      </w:docPartPr>
      <w:docPartBody>
        <w:p w:rsidR="00945CB7" w:rsidRDefault="004D109E" w:rsidP="004D109E">
          <w:pPr>
            <w:pStyle w:val="7CA74B99EDB3486B966719848005C7D9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E47EE2F6888547BFB6859C21CB991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56144-CF2B-468D-8D02-FCC1D5F5C43B}"/>
      </w:docPartPr>
      <w:docPartBody>
        <w:p w:rsidR="00945CB7" w:rsidRDefault="004D109E" w:rsidP="004D109E">
          <w:pPr>
            <w:pStyle w:val="E47EE2F6888547BFB6859C21CB991137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8280A2C88AFA4AE0A5F5C5A6F9874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5154E-0D50-44A6-99DF-EEBC401D6DB8}"/>
      </w:docPartPr>
      <w:docPartBody>
        <w:p w:rsidR="00945CB7" w:rsidRDefault="004D109E" w:rsidP="004D109E">
          <w:pPr>
            <w:pStyle w:val="8280A2C88AFA4AE0A5F5C5A6F98746C1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  <w:docPart>
      <w:docPartPr>
        <w:name w:val="B4780C9F6A1D43CAAE715F755F70A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5D7EA-FDF2-4244-8205-D50EE3E84007}"/>
      </w:docPartPr>
      <w:docPartBody>
        <w:p w:rsidR="00945CB7" w:rsidRDefault="004D109E" w:rsidP="004D109E">
          <w:pPr>
            <w:pStyle w:val="B4780C9F6A1D43CAAE715F755F70AD60"/>
          </w:pPr>
          <w:r w:rsidRPr="00BD2F89">
            <w:rPr>
              <w:rStyle w:val="Textedelespacerserv"/>
              <w:sz w:val="18"/>
              <w:szCs w:val="18"/>
            </w:rPr>
            <w:t>Cliquez ici pour écrire.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F6"/>
    <w:rsid w:val="003307F6"/>
    <w:rsid w:val="00335A78"/>
    <w:rsid w:val="004D109E"/>
    <w:rsid w:val="005A0144"/>
    <w:rsid w:val="008737F6"/>
    <w:rsid w:val="00942A3A"/>
    <w:rsid w:val="00945CB7"/>
    <w:rsid w:val="00A75E33"/>
    <w:rsid w:val="00A924AA"/>
    <w:rsid w:val="00B86130"/>
    <w:rsid w:val="00C236F4"/>
    <w:rsid w:val="00C24355"/>
    <w:rsid w:val="00C441D4"/>
    <w:rsid w:val="00CC2623"/>
    <w:rsid w:val="00F26399"/>
    <w:rsid w:val="00F66393"/>
    <w:rsid w:val="00F8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109E"/>
    <w:rPr>
      <w:color w:val="666666"/>
    </w:rPr>
  </w:style>
  <w:style w:type="paragraph" w:customStyle="1" w:styleId="8F31576FB83243AC8BD6587E94922C4F">
    <w:name w:val="8F31576FB83243AC8BD6587E94922C4F"/>
    <w:rsid w:val="004D109E"/>
  </w:style>
  <w:style w:type="paragraph" w:customStyle="1" w:styleId="D93353B96BF94817AA561D897B36C403">
    <w:name w:val="D93353B96BF94817AA561D897B36C403"/>
    <w:rsid w:val="004D109E"/>
  </w:style>
  <w:style w:type="paragraph" w:customStyle="1" w:styleId="EA81BCFBD6C34A8AAA830FDC97CB43F8">
    <w:name w:val="EA81BCFBD6C34A8AAA830FDC97CB43F8"/>
    <w:rsid w:val="004D109E"/>
  </w:style>
  <w:style w:type="paragraph" w:customStyle="1" w:styleId="824400624A044384BA7BF1F95EF196BA">
    <w:name w:val="824400624A044384BA7BF1F95EF196BA"/>
    <w:rsid w:val="004D109E"/>
  </w:style>
  <w:style w:type="paragraph" w:customStyle="1" w:styleId="F8946FBD65314A0DA9F848C3F573C15B">
    <w:name w:val="F8946FBD65314A0DA9F848C3F573C15B"/>
    <w:rsid w:val="004D109E"/>
  </w:style>
  <w:style w:type="paragraph" w:customStyle="1" w:styleId="6E4559206E4740A6AA396E00DCFED019">
    <w:name w:val="6E4559206E4740A6AA396E00DCFED019"/>
    <w:rsid w:val="004D109E"/>
  </w:style>
  <w:style w:type="paragraph" w:customStyle="1" w:styleId="7CA74B99EDB3486B966719848005C7D9">
    <w:name w:val="7CA74B99EDB3486B966719848005C7D9"/>
    <w:rsid w:val="004D109E"/>
  </w:style>
  <w:style w:type="paragraph" w:customStyle="1" w:styleId="E47EE2F6888547BFB6859C21CB991137">
    <w:name w:val="E47EE2F6888547BFB6859C21CB991137"/>
    <w:rsid w:val="004D109E"/>
  </w:style>
  <w:style w:type="paragraph" w:customStyle="1" w:styleId="8280A2C88AFA4AE0A5F5C5A6F98746C1">
    <w:name w:val="8280A2C88AFA4AE0A5F5C5A6F98746C1"/>
    <w:rsid w:val="004D109E"/>
  </w:style>
  <w:style w:type="paragraph" w:customStyle="1" w:styleId="B4780C9F6A1D43CAAE715F755F70AD60">
    <w:name w:val="B4780C9F6A1D43CAAE715F755F70AD60"/>
    <w:rsid w:val="004D109E"/>
  </w:style>
  <w:style w:type="paragraph" w:customStyle="1" w:styleId="28A750AD520E4254B5E5C0AC6E41E3C71">
    <w:name w:val="28A750AD520E4254B5E5C0AC6E41E3C7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A429A55AC42141188A27B59C4745A57C1">
    <w:name w:val="A429A55AC42141188A27B59C4745A57C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25F898ECB1A149E19E6E4A527C95E1961">
    <w:name w:val="25F898ECB1A149E19E6E4A527C95E196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17BD64D511D2412AA8CB5450661817871">
    <w:name w:val="17BD64D511D2412AA8CB545066181787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BB25439CDF01422EADEE251458A4416A1">
    <w:name w:val="BB25439CDF01422EADEE251458A4416A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9C16F654559F417EA92DBE52FE30D2D11">
    <w:name w:val="9C16F654559F417EA92DBE52FE30D2D1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D1921A1A5594426A962EA00159C024D71">
    <w:name w:val="D1921A1A5594426A962EA00159C024D7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BFBC3ADDAC2B4262B2BCB760E14AD7101">
    <w:name w:val="BFBC3ADDAC2B4262B2BCB760E14AD710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BFF9C255C4DD4367AD5FEC8177CD261D1">
    <w:name w:val="BFF9C255C4DD4367AD5FEC8177CD261D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DF7A6B052196428AB8565CDA7F20D5C81">
    <w:name w:val="DF7A6B052196428AB8565CDA7F20D5C8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2F4792B371424B91B9E5F305E68EBE0E1">
    <w:name w:val="2F4792B371424B91B9E5F305E68EBE0E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0F4D3BFA68204D6E8A6C5C5DA9CD12761">
    <w:name w:val="0F4D3BFA68204D6E8A6C5C5DA9CD1276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0F7624328D1A4A17A51FAFF22E22946F1">
    <w:name w:val="0F7624328D1A4A17A51FAFF22E22946F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4FB08DC9A90F4F34B2F77BA67D5FD2191">
    <w:name w:val="4FB08DC9A90F4F34B2F77BA67D5FD219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2058A5A5464148E2AE19CCFBF1ADDD2C1">
    <w:name w:val="2058A5A5464148E2AE19CCFBF1ADDD2C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0BB2896752EA459EADCFF3D9D401816F1">
    <w:name w:val="0BB2896752EA459EADCFF3D9D401816F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D17C2564DBBE43B58D3630B137CA3DBF1">
    <w:name w:val="D17C2564DBBE43B58D3630B137CA3DBF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0D655DF6061A48FDA301C49289CB8C1E1">
    <w:name w:val="0D655DF6061A48FDA301C49289CB8C1E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C5E1791805D840509FFB9895FEBE8D891">
    <w:name w:val="C5E1791805D840509FFB9895FEBE8D891"/>
    <w:rsid w:val="003307F6"/>
    <w:pPr>
      <w:spacing w:line="279" w:lineRule="auto"/>
      <w:ind w:left="720"/>
      <w:contextualSpacing/>
    </w:pPr>
    <w:rPr>
      <w:rFonts w:eastAsiaTheme="minorHAnsi"/>
      <w:kern w:val="0"/>
      <w:lang w:val="fr-FR" w:eastAsia="en-US"/>
      <w14:ligatures w14:val="none"/>
    </w:rPr>
  </w:style>
  <w:style w:type="paragraph" w:customStyle="1" w:styleId="056222F7ABE94601B139E24C068898B51">
    <w:name w:val="056222F7ABE94601B139E24C068898B5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DD9BBED85A304718B381504BE6A270881">
    <w:name w:val="DD9BBED85A304718B381504BE6A270881"/>
    <w:rsid w:val="003307F6"/>
    <w:pPr>
      <w:spacing w:line="279" w:lineRule="auto"/>
    </w:pPr>
    <w:rPr>
      <w:rFonts w:eastAsiaTheme="minorHAnsi"/>
      <w:kern w:val="0"/>
      <w:lang w:val="fr-FR" w:eastAsia="en-US"/>
      <w14:ligatures w14:val="none"/>
    </w:rPr>
  </w:style>
  <w:style w:type="paragraph" w:customStyle="1" w:styleId="07CC1DE5A73A4DF6912A33B26FDCB4AD">
    <w:name w:val="07CC1DE5A73A4DF6912A33B26FDCB4AD"/>
    <w:rsid w:val="00330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4A3436D8582459C7D4142FA3D1B85" ma:contentTypeVersion="24" ma:contentTypeDescription="Crée un document." ma:contentTypeScope="" ma:versionID="0edf9e7c31700b390f67185e67b6ad6d">
  <xsd:schema xmlns:xsd="http://www.w3.org/2001/XMLSchema" xmlns:xs="http://www.w3.org/2001/XMLSchema" xmlns:p="http://schemas.microsoft.com/office/2006/metadata/properties" xmlns:ns1="http://schemas.microsoft.com/sharepoint/v3" xmlns:ns2="fc4c8814-a9ba-42cd-9798-bfa79a28bf48" xmlns:ns3="add63ef2-799c-4bb9-8fc4-9cb3bd72f632" targetNamespace="http://schemas.microsoft.com/office/2006/metadata/properties" ma:root="true" ma:fieldsID="de432569afc59730232b48f40cafab8e" ns1:_="" ns2:_="" ns3:_="">
    <xsd:import namespace="http://schemas.microsoft.com/sharepoint/v3"/>
    <xsd:import namespace="fc4c8814-a9ba-42cd-9798-bfa79a28bf48"/>
    <xsd:import namespace="add63ef2-799c-4bb9-8fc4-9cb3bd72f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Totalavanttaxes" minOccurs="0"/>
                <xsd:element ref="ns2:lcf76f155ced4ddcb4097134ff3c332f" minOccurs="0"/>
                <xsd:element ref="ns3:TaxCatchAll" minOccurs="0"/>
                <xsd:element ref="ns2:Titredelavid_x00e9_o" minOccurs="0"/>
                <xsd:element ref="ns2:Descriptiondelavid_x00e9_o" minOccurs="0"/>
                <xsd:element ref="ns2:Playlist" minOccurs="0"/>
                <xsd:element ref="ns2:Commentaire" minOccurs="0"/>
                <xsd:element ref="ns2:MediaServiceObjectDetectorVersions" minOccurs="0"/>
                <xsd:element ref="ns2:MediaServiceSearchProperties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3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c8814-a9ba-42cd-9798-bfa79a28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otalavanttaxes" ma:index="21" nillable="true" ma:displayName="Total avant taxes" ma:format="Dropdown" ma:internalName="Totalavanttaxes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tredelavid_x00e9_o" ma:index="25" nillable="true" ma:displayName="Titre de la vidéo" ma:format="Dropdown" ma:internalName="Titredelavid_x00e9_o">
      <xsd:simpleType>
        <xsd:restriction base="dms:Text">
          <xsd:maxLength value="255"/>
        </xsd:restriction>
      </xsd:simpleType>
    </xsd:element>
    <xsd:element name="Descriptiondelavid_x00e9_o" ma:index="26" nillable="true" ma:displayName="Description de la vidéo" ma:format="Dropdown" ma:internalName="Descriptiondelavid_x00e9_o">
      <xsd:simpleType>
        <xsd:restriction base="dms:Note">
          <xsd:maxLength value="255"/>
        </xsd:restriction>
      </xsd:simpleType>
    </xsd:element>
    <xsd:element name="Playlist" ma:index="27" nillable="true" ma:displayName="Playlist" ma:format="Dropdown" ma:internalName="Playlist">
      <xsd:simpleType>
        <xsd:union memberTypes="dms:Text">
          <xsd:simpleType>
            <xsd:restriction base="dms:Choice">
              <xsd:enumeration value="IRDPQ - Stagiaires"/>
              <xsd:enumeration value="IRDPQ - LSQ"/>
              <xsd:enumeration value="IRDPQ - Soirée de la fierté"/>
              <xsd:enumeration value="IRDPQ - Formation"/>
            </xsd:restriction>
          </xsd:simpleType>
        </xsd:union>
      </xsd:simpleType>
    </xsd:element>
    <xsd:element name="Commentaire" ma:index="28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3ef2-799c-4bb9-8fc4-9cb3bd72f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bbdf082-b96b-4a98-ae45-202e524ce0d7}" ma:internalName="TaxCatchAll" ma:showField="CatchAllData" ma:web="add63ef2-799c-4bb9-8fc4-9cb3bd72f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c8814-a9ba-42cd-9798-bfa79a28bf48">
      <Terms xmlns="http://schemas.microsoft.com/office/infopath/2007/PartnerControls"/>
    </lcf76f155ced4ddcb4097134ff3c332f>
    <TaxCatchAll xmlns="add63ef2-799c-4bb9-8fc4-9cb3bd72f632" xsi:nil="true"/>
    <Commentaire xmlns="fc4c8814-a9ba-42cd-9798-bfa79a28bf48" xsi:nil="true"/>
    <Titredelavid_x00e9_o xmlns="fc4c8814-a9ba-42cd-9798-bfa79a28bf48" xsi:nil="true"/>
    <Descriptiondelavid_x00e9_o xmlns="fc4c8814-a9ba-42cd-9798-bfa79a28bf48" xsi:nil="true"/>
    <URL xmlns="http://schemas.microsoft.com/sharepoint/v3">
      <Url xsi:nil="true"/>
      <Description xsi:nil="true"/>
    </URL>
    <Playlist xmlns="fc4c8814-a9ba-42cd-9798-bfa79a28bf48" xsi:nil="true"/>
    <Totalavanttaxes xmlns="fc4c8814-a9ba-42cd-9798-bfa79a28bf48" xsi:nil="true"/>
  </documentManagement>
</p:properties>
</file>

<file path=customXml/itemProps1.xml><?xml version="1.0" encoding="utf-8"?>
<ds:datastoreItem xmlns:ds="http://schemas.openxmlformats.org/officeDocument/2006/customXml" ds:itemID="{7DD67584-FD2C-4665-9195-C758851E74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23EC08-C0E3-40A7-8522-302C48B8E12A}"/>
</file>

<file path=customXml/itemProps3.xml><?xml version="1.0" encoding="utf-8"?>
<ds:datastoreItem xmlns:ds="http://schemas.openxmlformats.org/officeDocument/2006/customXml" ds:itemID="{9E08B121-B269-4346-98B2-7F57930995DF}"/>
</file>

<file path=customXml/itemProps4.xml><?xml version="1.0" encoding="utf-8"?>
<ds:datastoreItem xmlns:ds="http://schemas.openxmlformats.org/officeDocument/2006/customXml" ds:itemID="{698EA19C-291A-4C09-8E83-7F010DBF6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Rouillard-Rivard,Daphné</dc:creator>
  <cp:keywords/>
  <dc:description/>
  <cp:lastModifiedBy>Annie Plamondon (CIUSSSCN)</cp:lastModifiedBy>
  <cp:revision>2</cp:revision>
  <dcterms:created xsi:type="dcterms:W3CDTF">2025-04-24T18:59:00Z</dcterms:created>
  <dcterms:modified xsi:type="dcterms:W3CDTF">2025-04-24T18:59:00Z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2025-04-24T18:59:30Z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81d81c26-8576-4b35-a7b6-9cc61c284968</vt:lpwstr>
  </property>
  <property fmtid="{D5CDD505-2E9C-101B-9397-08002B2CF9AE}" pid="8" name="MSIP_Label_6a7d8d5d-78e2-4a62-9fcd-016eb5e4c57c_ContentBits">
    <vt:lpwstr>0</vt:lpwstr>
  </property>
  <property fmtid="{D5CDD505-2E9C-101B-9397-08002B2CF9AE}" pid="9" name="MSIP_Label_6a7d8d5d-78e2-4a62-9fcd-016eb5e4c57c_Tag">
    <vt:lpwstr>10, 3, 0, 1</vt:lpwstr>
  </property>
  <property fmtid="{D5CDD505-2E9C-101B-9397-08002B2CF9AE}" pid="10" name="ContentTypeId">
    <vt:lpwstr>0x0101002B14A3436D8582459C7D4142FA3D1B85</vt:lpwstr>
  </property>
  <property fmtid="{D5CDD505-2E9C-101B-9397-08002B2CF9AE}" pid="11" name="MediaServiceImageTags">
    <vt:lpwstr/>
  </property>
</Properties>
</file>