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E93" w:rsidRDefault="009E1214">
      <w:pPr>
        <w:spacing w:before="14"/>
        <w:ind w:left="260"/>
        <w:rPr>
          <w:rFonts w:ascii="Calibri"/>
          <w:b/>
          <w:sz w:val="28"/>
        </w:rPr>
      </w:pPr>
      <w:bookmarkStart w:id="0" w:name="Annexe_2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2</w:t>
      </w:r>
    </w:p>
    <w:p w:rsidR="00482E93" w:rsidRDefault="00482E93">
      <w:pPr>
        <w:pStyle w:val="Corpsdetexte"/>
        <w:spacing w:before="6"/>
        <w:rPr>
          <w:rFonts w:ascii="Calibri"/>
          <w:sz w:val="2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741"/>
        <w:gridCol w:w="3767"/>
        <w:gridCol w:w="571"/>
        <w:gridCol w:w="991"/>
        <w:gridCol w:w="996"/>
        <w:gridCol w:w="802"/>
        <w:gridCol w:w="757"/>
      </w:tblGrid>
      <w:tr w:rsidR="00482E93">
        <w:trPr>
          <w:trHeight w:val="2411"/>
        </w:trPr>
        <w:tc>
          <w:tcPr>
            <w:tcW w:w="6944" w:type="dxa"/>
            <w:gridSpan w:val="3"/>
          </w:tcPr>
          <w:p w:rsidR="00482E93" w:rsidRDefault="009E1214">
            <w:pPr>
              <w:pStyle w:val="TableParagraph"/>
              <w:spacing w:before="275"/>
              <w:ind w:left="750"/>
              <w:rPr>
                <w:sz w:val="72"/>
              </w:rPr>
            </w:pPr>
            <w:r>
              <w:rPr>
                <w:color w:val="D9D9D9"/>
                <w:sz w:val="72"/>
              </w:rPr>
              <w:t>LOGO</w:t>
            </w:r>
          </w:p>
          <w:p w:rsidR="00482E93" w:rsidRDefault="009E1214">
            <w:pPr>
              <w:pStyle w:val="TableParagraph"/>
              <w:spacing w:before="176" w:line="316" w:lineRule="auto"/>
              <w:ind w:left="724" w:right="7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</w:rPr>
              <w:t>DMINISTRATION DES MÉDICAMENTS PRESCRITS RÉGULIERS</w:t>
            </w:r>
          </w:p>
          <w:p w:rsidR="00482E93" w:rsidRDefault="009E1214">
            <w:pPr>
              <w:pStyle w:val="TableParagraph"/>
              <w:spacing w:before="19"/>
              <w:ind w:left="715" w:right="71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24"/>
              </w:rPr>
              <w:t>D</w:t>
            </w:r>
            <w:r>
              <w:rPr>
                <w:rFonts w:ascii="Arial"/>
                <w:sz w:val="19"/>
              </w:rPr>
              <w:t>IRECTIVES AUX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AIDES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z w:val="19"/>
              </w:rPr>
              <w:t>SOIGNANTS</w:t>
            </w:r>
          </w:p>
        </w:tc>
        <w:tc>
          <w:tcPr>
            <w:tcW w:w="4117" w:type="dxa"/>
            <w:gridSpan w:val="5"/>
          </w:tcPr>
          <w:p w:rsidR="00482E93" w:rsidRDefault="00482E93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82E93" w:rsidRDefault="00482E93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482E93" w:rsidRDefault="009E1214">
            <w:pPr>
              <w:pStyle w:val="TableParagraph"/>
              <w:tabs>
                <w:tab w:val="left" w:pos="3589"/>
                <w:tab w:val="left" w:pos="3619"/>
                <w:tab w:val="left" w:pos="3689"/>
              </w:tabs>
              <w:spacing w:line="388" w:lineRule="auto"/>
              <w:ind w:left="108" w:right="415"/>
              <w:jc w:val="both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Prénom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Date de naissance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 w:rsidR="00482E93">
        <w:trPr>
          <w:trHeight w:val="297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spacing w:before="169"/>
              <w:ind w:left="105"/>
              <w:rPr>
                <w:b/>
                <w:sz w:val="18"/>
              </w:rPr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OIE</w:t>
            </w:r>
          </w:p>
        </w:tc>
        <w:tc>
          <w:tcPr>
            <w:tcW w:w="1741" w:type="dxa"/>
            <w:vMerge w:val="restart"/>
          </w:tcPr>
          <w:p w:rsidR="00482E93" w:rsidRDefault="009E1214">
            <w:pPr>
              <w:pStyle w:val="TableParagraph"/>
              <w:spacing w:before="169"/>
              <w:ind w:left="104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RÉCISIONS</w:t>
            </w:r>
          </w:p>
        </w:tc>
        <w:tc>
          <w:tcPr>
            <w:tcW w:w="4338" w:type="dxa"/>
            <w:gridSpan w:val="2"/>
            <w:vMerge w:val="restart"/>
          </w:tcPr>
          <w:p w:rsidR="00482E93" w:rsidRDefault="009E1214">
            <w:pPr>
              <w:pStyle w:val="TableParagraph"/>
              <w:spacing w:before="169"/>
              <w:ind w:left="89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IRECTIVES</w:t>
            </w:r>
          </w:p>
        </w:tc>
        <w:tc>
          <w:tcPr>
            <w:tcW w:w="991" w:type="dxa"/>
            <w:vMerge w:val="restart"/>
          </w:tcPr>
          <w:p w:rsidR="00482E93" w:rsidRDefault="009E1214">
            <w:pPr>
              <w:pStyle w:val="TableParagraph"/>
              <w:spacing w:before="187"/>
              <w:ind w:left="102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</w:t>
            </w:r>
          </w:p>
        </w:tc>
        <w:tc>
          <w:tcPr>
            <w:tcW w:w="996" w:type="dxa"/>
            <w:vMerge w:val="restart"/>
          </w:tcPr>
          <w:p w:rsidR="00482E93" w:rsidRDefault="009E1214">
            <w:pPr>
              <w:pStyle w:val="TableParagraph"/>
              <w:spacing w:before="187"/>
              <w:ind w:left="102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NITIALES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82E93" w:rsidRDefault="009E1214">
            <w:pPr>
              <w:pStyle w:val="TableParagraph"/>
              <w:spacing w:before="22"/>
              <w:ind w:left="601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ESSÉ</w:t>
            </w:r>
          </w:p>
        </w:tc>
      </w:tr>
      <w:tr w:rsidR="00482E93">
        <w:trPr>
          <w:trHeight w:val="342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482E93" w:rsidRDefault="009E1214">
            <w:pPr>
              <w:pStyle w:val="TableParagraph"/>
              <w:tabs>
                <w:tab w:val="left" w:pos="866"/>
              </w:tabs>
              <w:spacing w:before="45"/>
              <w:ind w:left="156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NITIALES</w:t>
            </w:r>
          </w:p>
        </w:tc>
      </w:tr>
      <w:tr w:rsidR="00482E93">
        <w:trPr>
          <w:trHeight w:val="330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Orale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41"/>
              <w:ind w:hanging="181"/>
              <w:rPr>
                <w:b/>
                <w:sz w:val="18"/>
              </w:rPr>
            </w:pPr>
            <w:r>
              <w:rPr>
                <w:b/>
                <w:sz w:val="18"/>
              </w:rPr>
              <w:t>Comprimé</w:t>
            </w:r>
          </w:p>
          <w:p w:rsidR="00482E93" w:rsidRDefault="009E1214">
            <w:pPr>
              <w:pStyle w:val="TableParagraph"/>
              <w:numPr>
                <w:ilvl w:val="1"/>
                <w:numId w:val="39"/>
              </w:numPr>
              <w:tabs>
                <w:tab w:val="left" w:pos="455"/>
              </w:tabs>
              <w:spacing w:before="67"/>
              <w:ind w:hanging="181"/>
              <w:rPr>
                <w:sz w:val="16"/>
              </w:rPr>
            </w:pPr>
            <w:r>
              <w:rPr>
                <w:sz w:val="16"/>
              </w:rPr>
              <w:t>Dosette/pilulier</w:t>
            </w:r>
          </w:p>
          <w:p w:rsidR="00482E93" w:rsidRDefault="009E1214">
            <w:pPr>
              <w:pStyle w:val="TableParagraph"/>
              <w:numPr>
                <w:ilvl w:val="1"/>
                <w:numId w:val="39"/>
              </w:numPr>
              <w:tabs>
                <w:tab w:val="left" w:pos="455"/>
              </w:tabs>
              <w:spacing w:before="67"/>
              <w:ind w:hanging="181"/>
              <w:rPr>
                <w:sz w:val="16"/>
              </w:rPr>
            </w:pPr>
            <w:r>
              <w:rPr>
                <w:sz w:val="16"/>
              </w:rPr>
              <w:t>Contenant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</w:p>
          <w:p w:rsidR="00482E93" w:rsidRDefault="009E1214">
            <w:pPr>
              <w:pStyle w:val="TableParagraph"/>
              <w:numPr>
                <w:ilvl w:val="1"/>
                <w:numId w:val="39"/>
              </w:numPr>
              <w:tabs>
                <w:tab w:val="left" w:pos="455"/>
              </w:tabs>
              <w:spacing w:before="66"/>
              <w:ind w:hanging="181"/>
              <w:rPr>
                <w:sz w:val="16"/>
              </w:rPr>
            </w:pPr>
            <w:r>
              <w:rPr>
                <w:sz w:val="16"/>
              </w:rPr>
              <w:t>Sachets</w:t>
            </w:r>
          </w:p>
          <w:p w:rsidR="00482E93" w:rsidRDefault="009E121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63"/>
              <w:ind w:hanging="181"/>
              <w:rPr>
                <w:b/>
                <w:sz w:val="18"/>
              </w:rPr>
            </w:pPr>
            <w:r>
              <w:rPr>
                <w:b/>
                <w:sz w:val="18"/>
              </w:rPr>
              <w:t>Autre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forme</w:t>
            </w:r>
          </w:p>
          <w:p w:rsidR="00482E93" w:rsidRDefault="009E1214">
            <w:pPr>
              <w:pStyle w:val="TableParagraph"/>
              <w:numPr>
                <w:ilvl w:val="1"/>
                <w:numId w:val="39"/>
              </w:numPr>
              <w:tabs>
                <w:tab w:val="left" w:pos="180"/>
              </w:tabs>
              <w:spacing w:before="72"/>
              <w:ind w:right="496" w:hanging="45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Pulvérisateur</w:t>
            </w:r>
          </w:p>
          <w:p w:rsidR="00482E93" w:rsidRDefault="009E1214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63"/>
              <w:ind w:right="509" w:hanging="285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Liquide/sirop</w:t>
            </w:r>
          </w:p>
          <w:p w:rsidR="00482E93" w:rsidRDefault="009E1214">
            <w:pPr>
              <w:pStyle w:val="TableParagraph"/>
              <w:numPr>
                <w:ilvl w:val="1"/>
                <w:numId w:val="39"/>
              </w:numPr>
              <w:tabs>
                <w:tab w:val="left" w:pos="455"/>
              </w:tabs>
              <w:spacing w:before="72"/>
              <w:ind w:hanging="181"/>
              <w:rPr>
                <w:sz w:val="16"/>
              </w:rPr>
            </w:pPr>
            <w:r>
              <w:rPr>
                <w:sz w:val="16"/>
              </w:rPr>
              <w:t>Seringue</w:t>
            </w:r>
          </w:p>
          <w:p w:rsidR="00482E93" w:rsidRDefault="009E1214">
            <w:pPr>
              <w:pStyle w:val="TableParagraph"/>
              <w:numPr>
                <w:ilvl w:val="1"/>
                <w:numId w:val="39"/>
              </w:numPr>
              <w:tabs>
                <w:tab w:val="left" w:pos="455"/>
              </w:tabs>
              <w:spacing w:before="62"/>
              <w:ind w:hanging="181"/>
              <w:rPr>
                <w:sz w:val="16"/>
              </w:rPr>
            </w:pPr>
            <w:r>
              <w:rPr>
                <w:sz w:val="16"/>
              </w:rPr>
              <w:t>Gobelet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gradué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Topique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Crème/onguent</w:t>
            </w:r>
          </w:p>
          <w:p w:rsidR="00482E93" w:rsidRDefault="009E1214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66"/>
              <w:ind w:hanging="181"/>
              <w:rPr>
                <w:sz w:val="16"/>
              </w:rPr>
            </w:pPr>
            <w:r>
              <w:rPr>
                <w:sz w:val="16"/>
              </w:rPr>
              <w:t>Poudre/pâte</w:t>
            </w:r>
          </w:p>
          <w:p w:rsidR="00482E93" w:rsidRDefault="009E1214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61"/>
              <w:ind w:hanging="181"/>
              <w:rPr>
                <w:sz w:val="16"/>
              </w:rPr>
            </w:pPr>
            <w:r>
              <w:rPr>
                <w:sz w:val="16"/>
              </w:rPr>
              <w:t>Produit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bain</w:t>
            </w:r>
          </w:p>
          <w:p w:rsidR="00482E93" w:rsidRDefault="009E1214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67"/>
              <w:ind w:hanging="181"/>
              <w:rPr>
                <w:sz w:val="16"/>
              </w:rPr>
            </w:pPr>
            <w:r>
              <w:rPr>
                <w:sz w:val="16"/>
              </w:rPr>
              <w:t>Lotion/shampoing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5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Inhalation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Aérosol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doseur</w:t>
            </w:r>
          </w:p>
          <w:p w:rsidR="00482E93" w:rsidRDefault="009E121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62"/>
              <w:ind w:hanging="181"/>
              <w:rPr>
                <w:sz w:val="16"/>
              </w:rPr>
            </w:pPr>
            <w:r>
              <w:rPr>
                <w:sz w:val="16"/>
              </w:rPr>
              <w:t>Nébuliseur</w:t>
            </w:r>
          </w:p>
          <w:p w:rsidR="00482E93" w:rsidRDefault="009E121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66"/>
              <w:ind w:hanging="181"/>
              <w:rPr>
                <w:sz w:val="16"/>
              </w:rPr>
            </w:pPr>
            <w:r>
              <w:rPr>
                <w:sz w:val="16"/>
              </w:rPr>
              <w:t>Inhalateur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(poudre)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5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Ophtalmique</w:t>
            </w:r>
          </w:p>
          <w:p w:rsidR="00482E93" w:rsidRDefault="009E1214">
            <w:pPr>
              <w:pStyle w:val="TableParagraph"/>
              <w:numPr>
                <w:ilvl w:val="1"/>
                <w:numId w:val="36"/>
              </w:numPr>
              <w:tabs>
                <w:tab w:val="left" w:pos="455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>Droit</w:t>
            </w:r>
          </w:p>
          <w:p w:rsidR="00482E93" w:rsidRDefault="009E1214">
            <w:pPr>
              <w:pStyle w:val="TableParagraph"/>
              <w:numPr>
                <w:ilvl w:val="1"/>
                <w:numId w:val="36"/>
              </w:numPr>
              <w:tabs>
                <w:tab w:val="left" w:pos="455"/>
              </w:tabs>
              <w:spacing w:before="61"/>
              <w:rPr>
                <w:sz w:val="16"/>
              </w:rPr>
            </w:pPr>
            <w:r>
              <w:rPr>
                <w:sz w:val="16"/>
              </w:rPr>
              <w:t>Gauche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Gouttes</w:t>
            </w:r>
          </w:p>
          <w:p w:rsidR="00482E93" w:rsidRDefault="009E1214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67"/>
              <w:ind w:hanging="181"/>
              <w:rPr>
                <w:sz w:val="16"/>
              </w:rPr>
            </w:pPr>
            <w:r>
              <w:rPr>
                <w:sz w:val="16"/>
              </w:rPr>
              <w:t>Onguent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9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400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41"/>
              <w:ind w:right="647" w:hanging="310"/>
              <w:jc w:val="righ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Nasale</w:t>
            </w:r>
          </w:p>
          <w:p w:rsidR="00482E93" w:rsidRDefault="009E1214">
            <w:pPr>
              <w:pStyle w:val="TableParagraph"/>
              <w:numPr>
                <w:ilvl w:val="1"/>
                <w:numId w:val="34"/>
              </w:numPr>
              <w:tabs>
                <w:tab w:val="left" w:pos="180"/>
              </w:tabs>
              <w:spacing w:before="72"/>
              <w:ind w:right="687" w:hanging="455"/>
              <w:jc w:val="right"/>
              <w:rPr>
                <w:sz w:val="16"/>
              </w:rPr>
            </w:pPr>
            <w:r>
              <w:rPr>
                <w:sz w:val="16"/>
              </w:rPr>
              <w:t>Droit</w:t>
            </w:r>
          </w:p>
          <w:p w:rsidR="00482E93" w:rsidRDefault="009E1214">
            <w:pPr>
              <w:pStyle w:val="TableParagraph"/>
              <w:numPr>
                <w:ilvl w:val="1"/>
                <w:numId w:val="34"/>
              </w:numPr>
              <w:tabs>
                <w:tab w:val="left" w:pos="455"/>
              </w:tabs>
              <w:spacing w:before="61"/>
              <w:rPr>
                <w:sz w:val="16"/>
              </w:rPr>
            </w:pPr>
            <w:r>
              <w:rPr>
                <w:sz w:val="16"/>
              </w:rPr>
              <w:t>Gauche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Gouttes</w:t>
            </w:r>
          </w:p>
          <w:p w:rsidR="00482E93" w:rsidRDefault="009E1214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spacing w:before="66"/>
              <w:ind w:hanging="181"/>
              <w:rPr>
                <w:sz w:val="16"/>
              </w:rPr>
            </w:pPr>
            <w:r>
              <w:rPr>
                <w:sz w:val="16"/>
              </w:rPr>
              <w:t>Vaporisateur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Auriculaire</w:t>
            </w:r>
          </w:p>
          <w:p w:rsidR="00482E93" w:rsidRDefault="009E1214">
            <w:pPr>
              <w:pStyle w:val="TableParagraph"/>
              <w:numPr>
                <w:ilvl w:val="1"/>
                <w:numId w:val="32"/>
              </w:numPr>
              <w:tabs>
                <w:tab w:val="left" w:pos="455"/>
              </w:tabs>
              <w:spacing w:before="67"/>
              <w:rPr>
                <w:sz w:val="16"/>
              </w:rPr>
            </w:pPr>
            <w:r>
              <w:rPr>
                <w:sz w:val="16"/>
              </w:rPr>
              <w:t>Droit</w:t>
            </w:r>
          </w:p>
          <w:p w:rsidR="00482E93" w:rsidRDefault="009E1214">
            <w:pPr>
              <w:pStyle w:val="TableParagraph"/>
              <w:numPr>
                <w:ilvl w:val="1"/>
                <w:numId w:val="32"/>
              </w:numPr>
              <w:tabs>
                <w:tab w:val="left" w:pos="455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Gauche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Gouttes</w:t>
            </w:r>
          </w:p>
          <w:p w:rsidR="00482E93" w:rsidRDefault="009E1214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before="66"/>
              <w:ind w:hanging="181"/>
              <w:rPr>
                <w:sz w:val="16"/>
              </w:rPr>
            </w:pPr>
            <w:r>
              <w:rPr>
                <w:sz w:val="16"/>
              </w:rPr>
              <w:t>Huile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40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436" w:type="dxa"/>
            <w:vMerge w:val="restart"/>
          </w:tcPr>
          <w:p w:rsidR="00482E93" w:rsidRDefault="009E1214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Rectale</w:t>
            </w:r>
          </w:p>
          <w:p w:rsidR="00482E93" w:rsidRDefault="009E1214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before="68"/>
              <w:rPr>
                <w:b/>
                <w:sz w:val="18"/>
              </w:rPr>
            </w:pPr>
            <w:r>
              <w:rPr>
                <w:b/>
                <w:sz w:val="18"/>
              </w:rPr>
              <w:t>Colostomie</w:t>
            </w:r>
          </w:p>
        </w:tc>
        <w:tc>
          <w:tcPr>
            <w:tcW w:w="1741" w:type="dxa"/>
            <w:vMerge w:val="restart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Suppositoire</w:t>
            </w:r>
          </w:p>
          <w:p w:rsidR="00482E93" w:rsidRDefault="009E121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66"/>
              <w:ind w:hanging="181"/>
              <w:rPr>
                <w:sz w:val="16"/>
              </w:rPr>
            </w:pPr>
            <w:r>
              <w:rPr>
                <w:sz w:val="16"/>
              </w:rPr>
              <w:t>Lavement</w:t>
            </w:r>
          </w:p>
          <w:p w:rsidR="00482E93" w:rsidRDefault="009E121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61"/>
              <w:ind w:hanging="181"/>
              <w:rPr>
                <w:sz w:val="16"/>
              </w:rPr>
            </w:pPr>
            <w:r>
              <w:rPr>
                <w:sz w:val="16"/>
              </w:rPr>
              <w:t>Crème/onguent/gel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400"/>
        </w:trPr>
        <w:tc>
          <w:tcPr>
            <w:tcW w:w="1436" w:type="dxa"/>
            <w:vMerge/>
            <w:tcBorders>
              <w:top w:val="nil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12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514"/>
        </w:trPr>
        <w:tc>
          <w:tcPr>
            <w:tcW w:w="1436" w:type="dxa"/>
          </w:tcPr>
          <w:p w:rsidR="00482E93" w:rsidRDefault="009E1214">
            <w:pPr>
              <w:pStyle w:val="TableParagraph"/>
              <w:spacing w:before="41"/>
              <w:ind w:left="135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Vaginale</w:t>
            </w:r>
          </w:p>
        </w:tc>
        <w:tc>
          <w:tcPr>
            <w:tcW w:w="1741" w:type="dxa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40"/>
              <w:ind w:hanging="181"/>
              <w:rPr>
                <w:sz w:val="16"/>
              </w:rPr>
            </w:pPr>
            <w:r>
              <w:rPr>
                <w:sz w:val="16"/>
              </w:rPr>
              <w:t>Ovule/suppositoire</w:t>
            </w:r>
          </w:p>
          <w:p w:rsidR="00482E93" w:rsidRDefault="009E1214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61"/>
              <w:ind w:hanging="181"/>
              <w:rPr>
                <w:sz w:val="16"/>
              </w:rPr>
            </w:pPr>
            <w:r>
              <w:rPr>
                <w:sz w:val="16"/>
              </w:rPr>
              <w:t>Crème/onguent</w:t>
            </w:r>
          </w:p>
        </w:tc>
        <w:tc>
          <w:tcPr>
            <w:tcW w:w="4338" w:type="dxa"/>
            <w:gridSpan w:val="2"/>
            <w:tcBorders>
              <w:lef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2E93" w:rsidRDefault="009E1214">
      <w:pPr>
        <w:pStyle w:val="Corpsdetexte"/>
        <w:ind w:left="260"/>
        <w:rPr>
          <w:rFonts w:ascii="Arial Narrow"/>
        </w:rPr>
      </w:pPr>
      <w:r>
        <w:rPr>
          <w:rFonts w:ascii="Arial Narrow"/>
          <w:sz w:val="12"/>
        </w:rPr>
        <w:t>R</w:t>
      </w:r>
      <w:r>
        <w:rPr>
          <w:rFonts w:ascii="Arial Narrow"/>
        </w:rPr>
        <w:t>ECTO</w:t>
      </w:r>
    </w:p>
    <w:p w:rsidR="00482E93" w:rsidRDefault="00482E93">
      <w:pPr>
        <w:sectPr w:rsidR="00482E93">
          <w:type w:val="continuous"/>
          <w:pgSz w:w="12240" w:h="15840"/>
          <w:pgMar w:top="12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321"/>
        <w:gridCol w:w="3357"/>
        <w:gridCol w:w="846"/>
        <w:gridCol w:w="1001"/>
        <w:gridCol w:w="852"/>
        <w:gridCol w:w="762"/>
      </w:tblGrid>
      <w:tr w:rsidR="00482E93">
        <w:trPr>
          <w:trHeight w:val="370"/>
        </w:trPr>
        <w:tc>
          <w:tcPr>
            <w:tcW w:w="11120" w:type="dxa"/>
            <w:gridSpan w:val="7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tabs>
                <w:tab w:val="left" w:pos="6655"/>
              </w:tabs>
              <w:spacing w:before="29"/>
              <w:ind w:left="102"/>
              <w:rPr>
                <w:b/>
              </w:rPr>
            </w:pPr>
            <w:r>
              <w:rPr>
                <w:b/>
              </w:rPr>
              <w:t>Nom 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l’usager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Date de naissance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482E93">
        <w:trPr>
          <w:trHeight w:val="278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144"/>
              <w:ind w:left="102"/>
              <w:rPr>
                <w:b/>
                <w:sz w:val="18"/>
              </w:rPr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OIE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144"/>
              <w:ind w:left="105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RÉCISIONS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144"/>
              <w:ind w:left="110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IRECTIVES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144"/>
              <w:ind w:left="104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ATE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144"/>
              <w:ind w:left="103"/>
              <w:rPr>
                <w:b/>
                <w:sz w:val="18"/>
              </w:rPr>
            </w:pPr>
            <w:r>
              <w:rPr>
                <w:b/>
              </w:rPr>
              <w:t>I</w:t>
            </w:r>
            <w:r>
              <w:rPr>
                <w:b/>
                <w:sz w:val="18"/>
              </w:rPr>
              <w:t>NITIALES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line="242" w:lineRule="exact"/>
              <w:ind w:left="603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ESSÉ</w:t>
            </w:r>
          </w:p>
        </w:tc>
      </w:tr>
      <w:tr w:rsidR="00482E93">
        <w:trPr>
          <w:trHeight w:val="336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tabs>
                <w:tab w:val="left" w:pos="858"/>
              </w:tabs>
              <w:spacing w:before="16"/>
              <w:ind w:left="148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ATE</w:t>
            </w:r>
            <w:r>
              <w:rPr>
                <w:b/>
                <w:sz w:val="18"/>
              </w:rPr>
              <w:tab/>
            </w:r>
            <w:r>
              <w:rPr>
                <w:b/>
              </w:rPr>
              <w:t>I</w:t>
            </w:r>
            <w:r>
              <w:rPr>
                <w:b/>
                <w:sz w:val="18"/>
              </w:rPr>
              <w:t>NITIALES</w:t>
            </w:r>
          </w:p>
        </w:tc>
      </w:tr>
      <w:tr w:rsidR="00482E93">
        <w:trPr>
          <w:trHeight w:val="350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3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Transdermique</w:t>
            </w:r>
          </w:p>
          <w:p w:rsidR="00482E93" w:rsidRDefault="009E1214">
            <w:pPr>
              <w:pStyle w:val="TableParagraph"/>
              <w:numPr>
                <w:ilvl w:val="0"/>
                <w:numId w:val="27"/>
              </w:numPr>
              <w:tabs>
                <w:tab w:val="left" w:pos="488"/>
              </w:tabs>
              <w:spacing w:before="73"/>
              <w:ind w:hanging="216"/>
              <w:rPr>
                <w:sz w:val="16"/>
              </w:rPr>
            </w:pPr>
            <w:r>
              <w:rPr>
                <w:sz w:val="16"/>
              </w:rPr>
              <w:t>Timbre</w:t>
            </w:r>
          </w:p>
          <w:p w:rsidR="00482E93" w:rsidRDefault="009E1214">
            <w:pPr>
              <w:pStyle w:val="TableParagraph"/>
              <w:numPr>
                <w:ilvl w:val="0"/>
                <w:numId w:val="27"/>
              </w:numPr>
              <w:tabs>
                <w:tab w:val="left" w:pos="498"/>
              </w:tabs>
              <w:spacing w:before="73"/>
              <w:ind w:left="498" w:hanging="226"/>
              <w:rPr>
                <w:sz w:val="16"/>
              </w:rPr>
            </w:pPr>
            <w:r>
              <w:rPr>
                <w:sz w:val="16"/>
              </w:rPr>
              <w:t>Rotation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</w:p>
          <w:p w:rsidR="00482E93" w:rsidRDefault="009E1214">
            <w:pPr>
              <w:pStyle w:val="TableParagraph"/>
              <w:spacing w:before="33"/>
              <w:ind w:left="793" w:right="76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timbre</w:t>
            </w:r>
            <w:proofErr w:type="gramEnd"/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spacing w:before="8"/>
              <w:rPr>
                <w:b/>
                <w:sz w:val="2"/>
              </w:rPr>
            </w:pPr>
          </w:p>
          <w:p w:rsidR="00482E93" w:rsidRDefault="009E121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0E9DF6" wp14:editId="08CEDE55">
                  <wp:extent cx="1359662" cy="13533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66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46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50"/>
        </w:trPr>
        <w:tc>
          <w:tcPr>
            <w:tcW w:w="19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3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Insuline sous-cutanée</w:t>
            </w:r>
          </w:p>
          <w:p w:rsidR="00482E93" w:rsidRDefault="009E1214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before="69" w:line="273" w:lineRule="auto"/>
              <w:ind w:left="277" w:right="388" w:hanging="175"/>
              <w:rPr>
                <w:sz w:val="18"/>
              </w:rPr>
            </w:pPr>
            <w:r>
              <w:rPr>
                <w:sz w:val="18"/>
              </w:rPr>
              <w:t>30 minutes avant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 repas</w:t>
            </w:r>
          </w:p>
          <w:p w:rsidR="00482E93" w:rsidRDefault="009E1214">
            <w:pPr>
              <w:pStyle w:val="TableParagraph"/>
              <w:numPr>
                <w:ilvl w:val="1"/>
                <w:numId w:val="26"/>
              </w:numPr>
              <w:tabs>
                <w:tab w:val="left" w:pos="473"/>
              </w:tabs>
              <w:spacing w:before="41"/>
              <w:ind w:hanging="201"/>
              <w:rPr>
                <w:sz w:val="16"/>
              </w:rPr>
            </w:pPr>
            <w:r>
              <w:rPr>
                <w:sz w:val="16"/>
              </w:rPr>
              <w:t>Régulier</w:t>
            </w:r>
          </w:p>
          <w:p w:rsidR="00482E93" w:rsidRDefault="009E1214">
            <w:pPr>
              <w:pStyle w:val="TableParagraph"/>
              <w:numPr>
                <w:ilvl w:val="1"/>
                <w:numId w:val="26"/>
              </w:numPr>
              <w:tabs>
                <w:tab w:val="left" w:pos="468"/>
              </w:tabs>
              <w:spacing w:before="71"/>
              <w:ind w:left="468" w:hanging="196"/>
              <w:rPr>
                <w:sz w:val="16"/>
              </w:rPr>
            </w:pPr>
            <w:r>
              <w:rPr>
                <w:sz w:val="16"/>
              </w:rPr>
              <w:t>Selon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échelle</w:t>
            </w:r>
          </w:p>
          <w:p w:rsidR="00482E93" w:rsidRDefault="009E1214">
            <w:pPr>
              <w:pStyle w:val="TableParagraph"/>
              <w:numPr>
                <w:ilvl w:val="0"/>
                <w:numId w:val="26"/>
              </w:numPr>
              <w:tabs>
                <w:tab w:val="left" w:pos="333"/>
              </w:tabs>
              <w:spacing w:before="143"/>
              <w:ind w:left="333" w:hanging="201"/>
              <w:rPr>
                <w:sz w:val="18"/>
              </w:rPr>
            </w:pPr>
            <w:r>
              <w:rPr>
                <w:sz w:val="18"/>
              </w:rPr>
              <w:t>Seringue préremplie</w:t>
            </w:r>
          </w:p>
          <w:p w:rsidR="00482E93" w:rsidRDefault="009E1214">
            <w:pPr>
              <w:pStyle w:val="TableParagraph"/>
              <w:numPr>
                <w:ilvl w:val="0"/>
                <w:numId w:val="26"/>
              </w:numPr>
              <w:tabs>
                <w:tab w:val="left" w:pos="333"/>
              </w:tabs>
              <w:spacing w:before="118"/>
              <w:ind w:left="333" w:hanging="201"/>
              <w:rPr>
                <w:sz w:val="18"/>
              </w:rPr>
            </w:pPr>
            <w:r>
              <w:rPr>
                <w:sz w:val="18"/>
              </w:rPr>
              <w:t>Stylo</w:t>
            </w:r>
          </w:p>
          <w:p w:rsidR="00482E93" w:rsidRDefault="009E1214">
            <w:pPr>
              <w:pStyle w:val="TableParagraph"/>
              <w:numPr>
                <w:ilvl w:val="0"/>
                <w:numId w:val="26"/>
              </w:numPr>
              <w:tabs>
                <w:tab w:val="left" w:pos="333"/>
              </w:tabs>
              <w:spacing w:before="119" w:line="206" w:lineRule="exact"/>
              <w:ind w:left="333" w:hanging="201"/>
              <w:rPr>
                <w:sz w:val="18"/>
              </w:rPr>
            </w:pPr>
            <w:r>
              <w:rPr>
                <w:sz w:val="18"/>
              </w:rPr>
              <w:t>Rotation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</w:p>
          <w:p w:rsidR="00482E93" w:rsidRDefault="009E1214">
            <w:pPr>
              <w:pStyle w:val="TableParagraph"/>
              <w:spacing w:line="206" w:lineRule="exact"/>
              <w:ind w:left="813"/>
              <w:rPr>
                <w:sz w:val="18"/>
              </w:rPr>
            </w:pPr>
            <w:proofErr w:type="gramStart"/>
            <w:r>
              <w:rPr>
                <w:sz w:val="18"/>
              </w:rPr>
              <w:t>d’injection</w:t>
            </w:r>
            <w:proofErr w:type="gramEnd"/>
          </w:p>
        </w:tc>
        <w:tc>
          <w:tcPr>
            <w:tcW w:w="23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spacing w:before="7"/>
              <w:rPr>
                <w:b/>
                <w:sz w:val="2"/>
              </w:rPr>
            </w:pPr>
          </w:p>
          <w:p w:rsidR="00482E93" w:rsidRDefault="009E1214"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340EF1" wp14:editId="7F2DDF88">
                  <wp:extent cx="1401837" cy="14691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37" cy="146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2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17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2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bottom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37"/>
        </w:trPr>
        <w:tc>
          <w:tcPr>
            <w:tcW w:w="19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33" w:line="276" w:lineRule="auto"/>
              <w:ind w:left="277" w:right="912" w:hanging="17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Glycémie </w:t>
            </w:r>
            <w:r>
              <w:rPr>
                <w:b/>
                <w:sz w:val="20"/>
              </w:rPr>
              <w:t>capillaire</w:t>
            </w:r>
          </w:p>
          <w:p w:rsidR="00482E93" w:rsidRDefault="009E1214">
            <w:pPr>
              <w:pStyle w:val="TableParagraph"/>
              <w:numPr>
                <w:ilvl w:val="1"/>
                <w:numId w:val="25"/>
              </w:numPr>
              <w:tabs>
                <w:tab w:val="left" w:pos="418"/>
              </w:tabs>
              <w:spacing w:before="111"/>
              <w:ind w:hanging="201"/>
              <w:rPr>
                <w:sz w:val="18"/>
              </w:rPr>
            </w:pPr>
            <w:r>
              <w:rPr>
                <w:sz w:val="18"/>
              </w:rPr>
              <w:t>Avant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déjeuner</w:t>
            </w:r>
          </w:p>
          <w:p w:rsidR="00482E93" w:rsidRDefault="009E1214">
            <w:pPr>
              <w:pStyle w:val="TableParagraph"/>
              <w:numPr>
                <w:ilvl w:val="1"/>
                <w:numId w:val="25"/>
              </w:numPr>
              <w:tabs>
                <w:tab w:val="left" w:pos="418"/>
              </w:tabs>
              <w:spacing w:before="69"/>
              <w:ind w:hanging="201"/>
              <w:rPr>
                <w:sz w:val="18"/>
              </w:rPr>
            </w:pPr>
            <w:r>
              <w:rPr>
                <w:sz w:val="18"/>
              </w:rPr>
              <w:t>Avant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dîner</w:t>
            </w:r>
          </w:p>
          <w:p w:rsidR="00482E93" w:rsidRDefault="009E1214">
            <w:pPr>
              <w:pStyle w:val="TableParagraph"/>
              <w:numPr>
                <w:ilvl w:val="1"/>
                <w:numId w:val="25"/>
              </w:numPr>
              <w:tabs>
                <w:tab w:val="left" w:pos="418"/>
              </w:tabs>
              <w:spacing w:before="68"/>
              <w:ind w:hanging="201"/>
              <w:rPr>
                <w:sz w:val="18"/>
              </w:rPr>
            </w:pPr>
            <w:r>
              <w:rPr>
                <w:sz w:val="18"/>
              </w:rPr>
              <w:t>Avant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souper</w:t>
            </w:r>
          </w:p>
          <w:p w:rsidR="00482E93" w:rsidRDefault="009E1214">
            <w:pPr>
              <w:pStyle w:val="TableParagraph"/>
              <w:numPr>
                <w:ilvl w:val="1"/>
                <w:numId w:val="25"/>
              </w:numPr>
              <w:tabs>
                <w:tab w:val="left" w:pos="418"/>
              </w:tabs>
              <w:spacing w:before="68"/>
              <w:ind w:hanging="201"/>
              <w:rPr>
                <w:sz w:val="18"/>
              </w:rPr>
            </w:pPr>
            <w:r>
              <w:rPr>
                <w:sz w:val="18"/>
              </w:rPr>
              <w:t>Avant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coucher</w:t>
            </w:r>
          </w:p>
        </w:tc>
        <w:tc>
          <w:tcPr>
            <w:tcW w:w="23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ind w:left="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E55627" wp14:editId="0226D663">
                  <wp:extent cx="1278334" cy="87477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34" cy="87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E93" w:rsidRDefault="009E1214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69" w:line="273" w:lineRule="auto"/>
              <w:ind w:right="346" w:firstLine="0"/>
              <w:rPr>
                <w:sz w:val="18"/>
              </w:rPr>
            </w:pPr>
            <w:r>
              <w:rPr>
                <w:sz w:val="18"/>
              </w:rPr>
              <w:t>Manifestations d’hypoglycémie à surveiller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482E93" w:rsidRDefault="00482E93">
            <w:pPr>
              <w:pStyle w:val="TableParagraph"/>
              <w:rPr>
                <w:b/>
                <w:sz w:val="20"/>
              </w:rPr>
            </w:pPr>
          </w:p>
          <w:p w:rsidR="00482E93" w:rsidRDefault="009E1214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30" w:line="273" w:lineRule="auto"/>
              <w:ind w:left="280" w:right="263" w:hanging="175"/>
              <w:rPr>
                <w:sz w:val="18"/>
              </w:rPr>
            </w:pPr>
            <w:r>
              <w:rPr>
                <w:sz w:val="18"/>
              </w:rPr>
              <w:t>Appliquer protocole 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cas d’hypoglycémie 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357" w:type="dxa"/>
            <w:tcBorders>
              <w:top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4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40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4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7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2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9E1214">
            <w:pPr>
              <w:pStyle w:val="TableParagraph"/>
              <w:spacing w:before="33"/>
              <w:ind w:left="102"/>
              <w:rPr>
                <w:b/>
                <w:sz w:val="20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20"/>
              </w:rPr>
              <w:t>Entérale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5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7"/>
        </w:trPr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2E93" w:rsidRDefault="00482E93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1585"/>
        <w:gridCol w:w="990"/>
        <w:gridCol w:w="2948"/>
        <w:gridCol w:w="1647"/>
        <w:gridCol w:w="989"/>
      </w:tblGrid>
      <w:tr w:rsidR="00482E93">
        <w:trPr>
          <w:trHeight w:val="285"/>
        </w:trPr>
        <w:tc>
          <w:tcPr>
            <w:tcW w:w="2951" w:type="dxa"/>
            <w:tcBorders>
              <w:left w:val="single" w:sz="6" w:space="0" w:color="000000"/>
            </w:tcBorders>
          </w:tcPr>
          <w:p w:rsidR="00482E93" w:rsidRDefault="009E1214">
            <w:pPr>
              <w:pStyle w:val="TableParagraph"/>
              <w:spacing w:before="2"/>
              <w:ind w:left="383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IGNATURE DU PROFESSIONNEL</w:t>
            </w:r>
          </w:p>
        </w:tc>
        <w:tc>
          <w:tcPr>
            <w:tcW w:w="1585" w:type="dxa"/>
          </w:tcPr>
          <w:p w:rsidR="00482E93" w:rsidRDefault="009E1214">
            <w:pPr>
              <w:pStyle w:val="TableParagraph"/>
              <w:spacing w:before="2"/>
              <w:ind w:left="350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ROFESSION</w:t>
            </w: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482E93" w:rsidRDefault="009E1214"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NITIALES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82E93" w:rsidRDefault="009E1214">
            <w:pPr>
              <w:pStyle w:val="TableParagraph"/>
              <w:spacing w:before="2"/>
              <w:ind w:left="37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IGNATURE DU PROFESSIONNEL</w:t>
            </w:r>
          </w:p>
        </w:tc>
        <w:tc>
          <w:tcPr>
            <w:tcW w:w="1647" w:type="dxa"/>
            <w:tcBorders>
              <w:left w:val="single" w:sz="2" w:space="0" w:color="000000"/>
            </w:tcBorders>
          </w:tcPr>
          <w:p w:rsidR="00482E93" w:rsidRDefault="009E1214">
            <w:pPr>
              <w:pStyle w:val="TableParagraph"/>
              <w:spacing w:before="2"/>
              <w:ind w:left="392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ROFESSION</w:t>
            </w:r>
          </w:p>
        </w:tc>
        <w:tc>
          <w:tcPr>
            <w:tcW w:w="989" w:type="dxa"/>
          </w:tcPr>
          <w:p w:rsidR="00482E93" w:rsidRDefault="009E1214">
            <w:pPr>
              <w:pStyle w:val="TableParagraph"/>
              <w:spacing w:before="2"/>
              <w:ind w:left="173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NITIALES</w:t>
            </w:r>
          </w:p>
        </w:tc>
      </w:tr>
      <w:tr w:rsidR="00482E93">
        <w:trPr>
          <w:trHeight w:val="385"/>
        </w:trPr>
        <w:tc>
          <w:tcPr>
            <w:tcW w:w="2951" w:type="dxa"/>
            <w:tcBorders>
              <w:left w:val="single" w:sz="6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tcBorders>
              <w:left w:val="single" w:sz="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E93">
        <w:trPr>
          <w:trHeight w:val="390"/>
        </w:trPr>
        <w:tc>
          <w:tcPr>
            <w:tcW w:w="2951" w:type="dxa"/>
            <w:tcBorders>
              <w:left w:val="single" w:sz="6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tcBorders>
              <w:left w:val="single" w:sz="2" w:space="0" w:color="000000"/>
            </w:tcBorders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82E93" w:rsidRDefault="00482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2E93" w:rsidRDefault="009E1214" w:rsidP="00D62FF3">
      <w:pPr>
        <w:pStyle w:val="Corpsdetexte"/>
        <w:ind w:left="260"/>
      </w:pPr>
      <w:r>
        <w:rPr>
          <w:rFonts w:ascii="Arial Narrow"/>
          <w:sz w:val="12"/>
        </w:rPr>
        <w:t>V</w:t>
      </w:r>
      <w:r>
        <w:rPr>
          <w:rFonts w:ascii="Arial Narrow"/>
        </w:rPr>
        <w:t>ERSO</w:t>
      </w:r>
      <w:bookmarkStart w:id="1" w:name="Annexe_3"/>
      <w:bookmarkEnd w:id="1"/>
    </w:p>
    <w:sectPr w:rsidR="00482E93" w:rsidSect="009E1214">
      <w:pgSz w:w="12240" w:h="15840"/>
      <w:pgMar w:top="10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B29"/>
    <w:multiLevelType w:val="hybridMultilevel"/>
    <w:tmpl w:val="70CCCA4C"/>
    <w:lvl w:ilvl="0" w:tplc="6B1C867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3C8DB7A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094224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96B66F4E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8DFC902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3DBE127C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9D6838CA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0DC4767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8EFAAEE8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" w15:restartNumberingAfterBreak="0">
    <w:nsid w:val="06E93BB3"/>
    <w:multiLevelType w:val="hybridMultilevel"/>
    <w:tmpl w:val="EC482942"/>
    <w:lvl w:ilvl="0" w:tplc="161693F4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FB4D108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DD9AF372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F7BEC2B0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550C1776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77B25806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3CC47A9E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A3A20364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80A6FC1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2" w15:restartNumberingAfterBreak="0">
    <w:nsid w:val="093016FA"/>
    <w:multiLevelType w:val="hybridMultilevel"/>
    <w:tmpl w:val="526C8B56"/>
    <w:lvl w:ilvl="0" w:tplc="02B8A18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3F8089F8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963014C8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97900A62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CEDA33DE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353EEE6E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B3AAF17C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C9FC7FC4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2056F2B8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3" w15:restartNumberingAfterBreak="0">
    <w:nsid w:val="09437CDF"/>
    <w:multiLevelType w:val="hybridMultilevel"/>
    <w:tmpl w:val="8DA6BD1E"/>
    <w:lvl w:ilvl="0" w:tplc="B4687DE2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EE5A73FE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69E61216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43965E8C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B01A6420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A37C5AA8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3E9896D2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6B10DA50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EDE4DC5E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4" w15:restartNumberingAfterBreak="0">
    <w:nsid w:val="0A85456A"/>
    <w:multiLevelType w:val="hybridMultilevel"/>
    <w:tmpl w:val="857458C8"/>
    <w:lvl w:ilvl="0" w:tplc="5B66EF76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7E262B8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9D7C067A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D0B06DC8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F23A523A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0D2A5D10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9D78B50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74404EA0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C3424DA8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5" w15:restartNumberingAfterBreak="0">
    <w:nsid w:val="0CE44844"/>
    <w:multiLevelType w:val="hybridMultilevel"/>
    <w:tmpl w:val="339C5AC0"/>
    <w:lvl w:ilvl="0" w:tplc="0996018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A76C5E5E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F5C7192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60286970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8C0C285C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D786EBE8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D83AE52C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65CA553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02A4BBD4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0D5C3437"/>
    <w:multiLevelType w:val="hybridMultilevel"/>
    <w:tmpl w:val="A4F0F36C"/>
    <w:lvl w:ilvl="0" w:tplc="26E8F9C0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2F205B2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C698702A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7C369896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26EC91E4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41085BA0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7EA0433E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286E6E7A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B4CC7604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7" w15:restartNumberingAfterBreak="0">
    <w:nsid w:val="0E2E1C7C"/>
    <w:multiLevelType w:val="hybridMultilevel"/>
    <w:tmpl w:val="DA3E01F2"/>
    <w:lvl w:ilvl="0" w:tplc="0C046640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C78A2CA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B0A8A49A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29087DB6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2D149D3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C8C611FC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404C1E04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D2FC8C6E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C004EECE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8" w15:restartNumberingAfterBreak="0">
    <w:nsid w:val="169802EB"/>
    <w:multiLevelType w:val="hybridMultilevel"/>
    <w:tmpl w:val="54B2C1E6"/>
    <w:lvl w:ilvl="0" w:tplc="0AEA245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7E45766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4FC6C706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B2A4B89C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B0DA2170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3C5ACD7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CE947F82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FE7EE56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38BCD2A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1C8A2258"/>
    <w:multiLevelType w:val="hybridMultilevel"/>
    <w:tmpl w:val="8968DA2E"/>
    <w:lvl w:ilvl="0" w:tplc="9CAABDE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3B28DF6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8CB6CD70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BA40DE9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E626D130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B2FE26C6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CB5079D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F3D01AC0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B97EC5D2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1FE24F98"/>
    <w:multiLevelType w:val="hybridMultilevel"/>
    <w:tmpl w:val="98F20670"/>
    <w:lvl w:ilvl="0" w:tplc="6BEA798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A4FCC532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842AC1C6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7E0888D0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2E5E5AF4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B52CE96C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57943D7E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908CF36C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095EDB18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11" w15:restartNumberingAfterBreak="0">
    <w:nsid w:val="203D0CED"/>
    <w:multiLevelType w:val="hybridMultilevel"/>
    <w:tmpl w:val="0F20A338"/>
    <w:lvl w:ilvl="0" w:tplc="394EC20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1CE5DE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BE50B9C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689817F0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C3F2C3B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3FB0927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5E58BA48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01627A6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289657FE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21B430B4"/>
    <w:multiLevelType w:val="hybridMultilevel"/>
    <w:tmpl w:val="407652C6"/>
    <w:lvl w:ilvl="0" w:tplc="C7024A22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8CDEAAF0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35E60782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50206A0E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F3FCCEB8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F2148A38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00F4DAA2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1B4EFBBA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B79664F8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13" w15:restartNumberingAfterBreak="0">
    <w:nsid w:val="2F6031D5"/>
    <w:multiLevelType w:val="hybridMultilevel"/>
    <w:tmpl w:val="CDAA7BBC"/>
    <w:lvl w:ilvl="0" w:tplc="5C90581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4D6932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C0A03CAA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99DABD40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0280FAC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9E46667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600282E2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A1CA4CC6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A7ACE40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4" w15:restartNumberingAfterBreak="0">
    <w:nsid w:val="35B81A6A"/>
    <w:multiLevelType w:val="hybridMultilevel"/>
    <w:tmpl w:val="3606FB06"/>
    <w:lvl w:ilvl="0" w:tplc="AFBC579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6CAEB03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0B84138A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E346835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A50891EA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5B66B00C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3C98FF34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24F645EA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B3FAF48C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382F324A"/>
    <w:multiLevelType w:val="hybridMultilevel"/>
    <w:tmpl w:val="DF7C39F2"/>
    <w:lvl w:ilvl="0" w:tplc="4EE64F6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52A64C0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791EFAA6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3C201324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D1A2E53C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CBDC40B0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F9A26EDC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873CABB0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2830358E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16" w15:restartNumberingAfterBreak="0">
    <w:nsid w:val="3A7146DA"/>
    <w:multiLevelType w:val="hybridMultilevel"/>
    <w:tmpl w:val="DE70FE4C"/>
    <w:lvl w:ilvl="0" w:tplc="490A757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68AFDA2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BDFE400A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50740208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46524A46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DB66698E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E91EC71A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A4BE81A0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380C7266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4382046F"/>
    <w:multiLevelType w:val="hybridMultilevel"/>
    <w:tmpl w:val="91DAE2E8"/>
    <w:lvl w:ilvl="0" w:tplc="8BF4B0A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44899A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A1303AE0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3182B0D2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181E94A4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F63E2FF8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CE38F6DC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13A2725C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B358CA6A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8" w15:restartNumberingAfterBreak="0">
    <w:nsid w:val="43B23406"/>
    <w:multiLevelType w:val="hybridMultilevel"/>
    <w:tmpl w:val="FA0E8022"/>
    <w:lvl w:ilvl="0" w:tplc="3522DEA2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889C5DC8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3708A602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3D881D42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E850CADC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107CC8CC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D38C38D2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2558090E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D50012C0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19" w15:restartNumberingAfterBreak="0">
    <w:nsid w:val="463527BE"/>
    <w:multiLevelType w:val="hybridMultilevel"/>
    <w:tmpl w:val="B526E9F6"/>
    <w:lvl w:ilvl="0" w:tplc="068451F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596DC1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0B946DEC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935841F2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2FE246EC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9465C3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B3C1A7A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3D041254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7CF8B46C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4CC856AA"/>
    <w:multiLevelType w:val="hybridMultilevel"/>
    <w:tmpl w:val="0728C4CC"/>
    <w:lvl w:ilvl="0" w:tplc="4E4E6D0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73027AD4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AD4CD31A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3C9C8BF2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61685712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A86CE244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D6D64F26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F54C12D2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69E0467A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21" w15:restartNumberingAfterBreak="0">
    <w:nsid w:val="4CEF4381"/>
    <w:multiLevelType w:val="hybridMultilevel"/>
    <w:tmpl w:val="BD029400"/>
    <w:lvl w:ilvl="0" w:tplc="58BEEF06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21A19B4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96F6F258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D2A22D46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6124194C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E7C29FA2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8056E030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41A6E672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458A425C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22" w15:restartNumberingAfterBreak="0">
    <w:nsid w:val="51C41B19"/>
    <w:multiLevelType w:val="hybridMultilevel"/>
    <w:tmpl w:val="89AE4E18"/>
    <w:lvl w:ilvl="0" w:tplc="5A00360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F490E91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7ACC41F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FC749A54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0F3E23F8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6430F8AA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18B66C58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03E25A2A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576C1AB4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52037AFD"/>
    <w:multiLevelType w:val="hybridMultilevel"/>
    <w:tmpl w:val="114AA220"/>
    <w:lvl w:ilvl="0" w:tplc="33FA7DD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C1270F8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6D1C52D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9C34016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8C66CDD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95183D0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E087138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0D165D96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AA864F5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52D15B76"/>
    <w:multiLevelType w:val="hybridMultilevel"/>
    <w:tmpl w:val="23D02C0C"/>
    <w:lvl w:ilvl="0" w:tplc="121C2A0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B9C41F8A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66E4ADFA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053E9BC4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32E28336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5510A2C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4AD4F77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2300356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75EC43C4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5" w15:restartNumberingAfterBreak="0">
    <w:nsid w:val="551C6B47"/>
    <w:multiLevelType w:val="hybridMultilevel"/>
    <w:tmpl w:val="B704B676"/>
    <w:lvl w:ilvl="0" w:tplc="7F86B008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8F066BE8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1C52E216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1DCEAE76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613A74E4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D52ECE32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E722CB72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5ADC23A2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43C40896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26" w15:restartNumberingAfterBreak="0">
    <w:nsid w:val="57970249"/>
    <w:multiLevelType w:val="hybridMultilevel"/>
    <w:tmpl w:val="CF323632"/>
    <w:lvl w:ilvl="0" w:tplc="9A88E732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1FA8C01E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E01C184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E1DAEBBA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E1C0147C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453EED76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5E46FF9C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B94ACE2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D07484F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7" w15:restartNumberingAfterBreak="0">
    <w:nsid w:val="5F6D2EE1"/>
    <w:multiLevelType w:val="hybridMultilevel"/>
    <w:tmpl w:val="4D088902"/>
    <w:lvl w:ilvl="0" w:tplc="975053AE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A1FE3D44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D43445D6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7A9C1632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FC3C20B8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95E88250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A26CB65A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234C8F90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F238F130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28" w15:restartNumberingAfterBreak="0">
    <w:nsid w:val="60544127"/>
    <w:multiLevelType w:val="hybridMultilevel"/>
    <w:tmpl w:val="66703052"/>
    <w:lvl w:ilvl="0" w:tplc="3E2EB5E8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9D857D8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875E886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1BB07CE0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258825AE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E6A26134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6C1CDAF0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EBE2D5D8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4C720D42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9" w15:restartNumberingAfterBreak="0">
    <w:nsid w:val="61DB5649"/>
    <w:multiLevelType w:val="hybridMultilevel"/>
    <w:tmpl w:val="0CB4DBA2"/>
    <w:lvl w:ilvl="0" w:tplc="97CABCAE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E00810E8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135CF0FE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04B01998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27FEB7D8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62885A82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B29ED4E6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085C1AA2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0B1EBEF6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30" w15:restartNumberingAfterBreak="0">
    <w:nsid w:val="65914207"/>
    <w:multiLevelType w:val="hybridMultilevel"/>
    <w:tmpl w:val="8B9AFAD2"/>
    <w:lvl w:ilvl="0" w:tplc="0FA8155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E96EE90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A79A4172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27A8C29E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D5664DCA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A7FE42D6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61EC2BF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7256E618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C0589C7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1" w15:restartNumberingAfterBreak="0">
    <w:nsid w:val="6850139B"/>
    <w:multiLevelType w:val="hybridMultilevel"/>
    <w:tmpl w:val="903E27F4"/>
    <w:lvl w:ilvl="0" w:tplc="38D0F06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AF5258C6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03DA3CE0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C8923C4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E422A4C8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190C507E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5E766A6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828E07CA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3862894A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BA60400"/>
    <w:multiLevelType w:val="hybridMultilevel"/>
    <w:tmpl w:val="6396DE5C"/>
    <w:lvl w:ilvl="0" w:tplc="0F4656F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07466E8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286CFA46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F9BEB3FC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6F9EA10E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39C2578E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3F621B8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651EA17E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01849B76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F1C4892"/>
    <w:multiLevelType w:val="hybridMultilevel"/>
    <w:tmpl w:val="B43AA19E"/>
    <w:lvl w:ilvl="0" w:tplc="CC2064F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9D14AA4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81762390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9A287702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FD506A66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6DB4FC9C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B93E149C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2BD4DE44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6CF4569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34" w15:restartNumberingAfterBreak="0">
    <w:nsid w:val="781D4725"/>
    <w:multiLevelType w:val="hybridMultilevel"/>
    <w:tmpl w:val="307C5778"/>
    <w:lvl w:ilvl="0" w:tplc="E7B6BF3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84C9F18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E1EE0E2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628031A2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93E097D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9F8093D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9794A448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0EA8A65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8820AE1C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5" w15:restartNumberingAfterBreak="0">
    <w:nsid w:val="78610425"/>
    <w:multiLevelType w:val="hybridMultilevel"/>
    <w:tmpl w:val="47A6087C"/>
    <w:lvl w:ilvl="0" w:tplc="F2E28E1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14BE38BE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2D628DF0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D040D4FE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D064022A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717AB97E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C824A814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9A7E5988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52ACF206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36" w15:restartNumberingAfterBreak="0">
    <w:nsid w:val="78A47E94"/>
    <w:multiLevelType w:val="hybridMultilevel"/>
    <w:tmpl w:val="911EBECA"/>
    <w:lvl w:ilvl="0" w:tplc="EA0A3396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A9C6548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15CA6E86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7360CD20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E330655A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A0EAE0F4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92F2DE9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06508366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4690956C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AA612C5"/>
    <w:multiLevelType w:val="hybridMultilevel"/>
    <w:tmpl w:val="7C007FCC"/>
    <w:lvl w:ilvl="0" w:tplc="51B648E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E3EA0C8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81BC6EF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49A0FC4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EA54509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1EF03FFE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61F8EF3C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86084CCA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669C0AE4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D5166F1"/>
    <w:multiLevelType w:val="hybridMultilevel"/>
    <w:tmpl w:val="CC46184A"/>
    <w:lvl w:ilvl="0" w:tplc="2C90F88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6C2E47E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68419C2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9DD217C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334C317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212CE38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BE6CB9F8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DA00AED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0862D438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num w:numId="1" w16cid:durableId="67388926">
    <w:abstractNumId w:val="38"/>
  </w:num>
  <w:num w:numId="2" w16cid:durableId="544753545">
    <w:abstractNumId w:val="7"/>
  </w:num>
  <w:num w:numId="3" w16cid:durableId="1435589537">
    <w:abstractNumId w:val="1"/>
  </w:num>
  <w:num w:numId="4" w16cid:durableId="1248222548">
    <w:abstractNumId w:val="28"/>
  </w:num>
  <w:num w:numId="5" w16cid:durableId="1098675522">
    <w:abstractNumId w:val="37"/>
  </w:num>
  <w:num w:numId="6" w16cid:durableId="959998170">
    <w:abstractNumId w:val="6"/>
  </w:num>
  <w:num w:numId="7" w16cid:durableId="288711550">
    <w:abstractNumId w:val="35"/>
  </w:num>
  <w:num w:numId="8" w16cid:durableId="870383749">
    <w:abstractNumId w:val="20"/>
  </w:num>
  <w:num w:numId="9" w16cid:durableId="1539733261">
    <w:abstractNumId w:val="12"/>
  </w:num>
  <w:num w:numId="10" w16cid:durableId="1030187770">
    <w:abstractNumId w:val="34"/>
  </w:num>
  <w:num w:numId="11" w16cid:durableId="182404444">
    <w:abstractNumId w:val="4"/>
  </w:num>
  <w:num w:numId="12" w16cid:durableId="1724021825">
    <w:abstractNumId w:val="21"/>
  </w:num>
  <w:num w:numId="13" w16cid:durableId="347606369">
    <w:abstractNumId w:val="10"/>
  </w:num>
  <w:num w:numId="14" w16cid:durableId="1923368920">
    <w:abstractNumId w:val="30"/>
  </w:num>
  <w:num w:numId="15" w16cid:durableId="1111894407">
    <w:abstractNumId w:val="17"/>
  </w:num>
  <w:num w:numId="16" w16cid:durableId="1963880138">
    <w:abstractNumId w:val="32"/>
  </w:num>
  <w:num w:numId="17" w16cid:durableId="406615797">
    <w:abstractNumId w:val="14"/>
  </w:num>
  <w:num w:numId="18" w16cid:durableId="445582550">
    <w:abstractNumId w:val="9"/>
  </w:num>
  <w:num w:numId="19" w16cid:durableId="2015186068">
    <w:abstractNumId w:val="22"/>
  </w:num>
  <w:num w:numId="20" w16cid:durableId="1954631968">
    <w:abstractNumId w:val="36"/>
  </w:num>
  <w:num w:numId="21" w16cid:durableId="1407218153">
    <w:abstractNumId w:val="31"/>
  </w:num>
  <w:num w:numId="22" w16cid:durableId="452554672">
    <w:abstractNumId w:val="15"/>
  </w:num>
  <w:num w:numId="23" w16cid:durableId="1767382276">
    <w:abstractNumId w:val="3"/>
  </w:num>
  <w:num w:numId="24" w16cid:durableId="2086101059">
    <w:abstractNumId w:val="27"/>
  </w:num>
  <w:num w:numId="25" w16cid:durableId="488597579">
    <w:abstractNumId w:val="18"/>
  </w:num>
  <w:num w:numId="26" w16cid:durableId="1343892661">
    <w:abstractNumId w:val="25"/>
  </w:num>
  <w:num w:numId="27" w16cid:durableId="735787006">
    <w:abstractNumId w:val="29"/>
  </w:num>
  <w:num w:numId="28" w16cid:durableId="1076586232">
    <w:abstractNumId w:val="13"/>
  </w:num>
  <w:num w:numId="29" w16cid:durableId="275523100">
    <w:abstractNumId w:val="19"/>
  </w:num>
  <w:num w:numId="30" w16cid:durableId="1340813039">
    <w:abstractNumId w:val="2"/>
  </w:num>
  <w:num w:numId="31" w16cid:durableId="431709747">
    <w:abstractNumId w:val="8"/>
  </w:num>
  <w:num w:numId="32" w16cid:durableId="2132162563">
    <w:abstractNumId w:val="33"/>
  </w:num>
  <w:num w:numId="33" w16cid:durableId="248274027">
    <w:abstractNumId w:val="23"/>
  </w:num>
  <w:num w:numId="34" w16cid:durableId="1096942751">
    <w:abstractNumId w:val="26"/>
  </w:num>
  <w:num w:numId="35" w16cid:durableId="590238634">
    <w:abstractNumId w:val="24"/>
  </w:num>
  <w:num w:numId="36" w16cid:durableId="1261524871">
    <w:abstractNumId w:val="5"/>
  </w:num>
  <w:num w:numId="37" w16cid:durableId="177740255">
    <w:abstractNumId w:val="11"/>
  </w:num>
  <w:num w:numId="38" w16cid:durableId="1530338020">
    <w:abstractNumId w:val="0"/>
  </w:num>
  <w:num w:numId="39" w16cid:durableId="1755276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93"/>
    <w:rsid w:val="00125F8A"/>
    <w:rsid w:val="00346429"/>
    <w:rsid w:val="00482E93"/>
    <w:rsid w:val="006833A1"/>
    <w:rsid w:val="009E1214"/>
    <w:rsid w:val="00D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01D8"/>
  <w15:docId w15:val="{6E472841-ED5A-4D4A-B1E2-D3FF86C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2024-01-16T20:30:00Z</dcterms:created>
  <dcterms:modified xsi:type="dcterms:W3CDTF">2024-01-16T20:30:00Z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