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610" w14:textId="0D5DFB5E" w:rsidR="00B202C1" w:rsidRPr="00B202C1" w:rsidRDefault="00B202C1" w:rsidP="00B202C1">
      <w:pPr>
        <w:rPr>
          <w:b/>
          <w:bCs/>
        </w:rPr>
      </w:pPr>
      <w:r w:rsidRPr="00B202C1">
        <w:rPr>
          <w:b/>
          <w:bCs/>
        </w:rPr>
        <w:t>Actualité</w:t>
      </w:r>
      <w:r w:rsidR="000F3A42">
        <w:rPr>
          <w:b/>
          <w:bCs/>
        </w:rPr>
        <w:t> </w:t>
      </w:r>
      <w:r w:rsidRPr="00B202C1">
        <w:rPr>
          <w:b/>
          <w:bCs/>
        </w:rPr>
        <w:t xml:space="preserve">1 </w:t>
      </w:r>
      <w:r w:rsidR="000F3A42">
        <w:rPr>
          <w:b/>
          <w:bCs/>
        </w:rPr>
        <w:t>—</w:t>
      </w:r>
      <w:r w:rsidRPr="00B202C1">
        <w:rPr>
          <w:b/>
          <w:bCs/>
        </w:rPr>
        <w:t xml:space="preserve"> Le BBQ à l’intérieur, c’est non</w:t>
      </w:r>
      <w:r w:rsidR="000F3A42">
        <w:rPr>
          <w:b/>
          <w:bCs/>
        </w:rPr>
        <w:t> </w:t>
      </w:r>
      <w:r w:rsidRPr="00B202C1">
        <w:rPr>
          <w:b/>
          <w:bCs/>
        </w:rPr>
        <w:t xml:space="preserve">! </w:t>
      </w:r>
      <w:r w:rsidRPr="00B202C1">
        <w:rPr>
          <w:rFonts w:ascii="Segoe UI Emoji" w:hAnsi="Segoe UI Emoji" w:cs="Segoe UI Emoji"/>
          <w:b/>
          <w:bCs/>
        </w:rPr>
        <w:t>🙅</w:t>
      </w:r>
      <w:r w:rsidRPr="00B202C1">
        <w:rPr>
          <w:b/>
          <w:bCs/>
        </w:rPr>
        <w:t xml:space="preserve"> </w:t>
      </w:r>
    </w:p>
    <w:p w14:paraId="3152DA06" w14:textId="77777777" w:rsidR="00B202C1" w:rsidRDefault="00B202C1" w:rsidP="00B202C1"/>
    <w:p w14:paraId="5282D339" w14:textId="157B3088" w:rsidR="00B202C1" w:rsidRDefault="00B202C1" w:rsidP="00B202C1">
      <w:r w:rsidRPr="00B202C1">
        <w:rPr>
          <w:b/>
          <w:bCs/>
        </w:rPr>
        <w:t>ÉVITEZ</w:t>
      </w:r>
      <w:r>
        <w:t xml:space="preserve"> d’utiliser un barbecue ou </w:t>
      </w:r>
      <w:r w:rsidR="000F3A42">
        <w:t>tout</w:t>
      </w:r>
      <w:r>
        <w:t xml:space="preserve"> autre appareil à combustible (ex.</w:t>
      </w:r>
      <w:r w:rsidR="000F3A42">
        <w:t> </w:t>
      </w:r>
      <w:r>
        <w:t xml:space="preserve">: génératrice à essence) à l’intérieur de votre résidence. </w:t>
      </w:r>
    </w:p>
    <w:p w14:paraId="12401372" w14:textId="07E0C79A" w:rsidR="00B202C1" w:rsidRDefault="00B202C1" w:rsidP="00B202C1">
      <w:r>
        <w:t>En cas de panne d’électricité, le Centre antipoison du Québec recommande les actions suivantes</w:t>
      </w:r>
      <w:r w:rsidR="000F3A42">
        <w:t> :</w:t>
      </w:r>
      <w:r>
        <w:t xml:space="preserve"> </w:t>
      </w:r>
    </w:p>
    <w:p w14:paraId="411037A0" w14:textId="32018435" w:rsidR="00B202C1" w:rsidRDefault="00B202C1" w:rsidP="00B202C1">
      <w:pPr>
        <w:pStyle w:val="Paragraphedeliste"/>
        <w:numPr>
          <w:ilvl w:val="0"/>
          <w:numId w:val="1"/>
        </w:numPr>
      </w:pPr>
      <w:r>
        <w:t>Installer un détecteur de monoxyde de carbone certifié dans votre résidence</w:t>
      </w:r>
      <w:r w:rsidR="000F3A42">
        <w:t> </w:t>
      </w:r>
      <w:r>
        <w:t xml:space="preserve">; </w:t>
      </w:r>
    </w:p>
    <w:p w14:paraId="3268458D" w14:textId="7F39C4EF" w:rsidR="00B202C1" w:rsidRDefault="00B202C1" w:rsidP="00B202C1">
      <w:pPr>
        <w:pStyle w:val="Paragraphedeliste"/>
        <w:numPr>
          <w:ilvl w:val="0"/>
          <w:numId w:val="1"/>
        </w:numPr>
      </w:pPr>
      <w:r>
        <w:t>Se vêtir chaudement</w:t>
      </w:r>
      <w:r w:rsidR="000F3A42">
        <w:t> </w:t>
      </w:r>
      <w:r>
        <w:t xml:space="preserve">; </w:t>
      </w:r>
    </w:p>
    <w:p w14:paraId="079E9FD9" w14:textId="6645034D" w:rsidR="00B202C1" w:rsidRDefault="00B202C1" w:rsidP="00B202C1">
      <w:pPr>
        <w:pStyle w:val="Paragraphedeliste"/>
        <w:numPr>
          <w:ilvl w:val="0"/>
          <w:numId w:val="1"/>
        </w:numPr>
      </w:pPr>
      <w:r>
        <w:t>Privilégier des repas qui ne nécessite</w:t>
      </w:r>
      <w:r w:rsidR="000F3A42">
        <w:t>nt</w:t>
      </w:r>
      <w:r>
        <w:t xml:space="preserve"> pas de cuisson</w:t>
      </w:r>
      <w:r w:rsidR="000F3A42">
        <w:t> </w:t>
      </w:r>
      <w:r>
        <w:t xml:space="preserve">; </w:t>
      </w:r>
    </w:p>
    <w:p w14:paraId="67CF825D" w14:textId="77777777" w:rsidR="00B202C1" w:rsidRDefault="00B202C1" w:rsidP="00B202C1">
      <w:pPr>
        <w:pStyle w:val="Paragraphedeliste"/>
        <w:numPr>
          <w:ilvl w:val="0"/>
          <w:numId w:val="1"/>
        </w:numPr>
      </w:pPr>
      <w:r>
        <w:t xml:space="preserve">Se réfugier dans un endroit sûr, si possible. </w:t>
      </w:r>
    </w:p>
    <w:p w14:paraId="0E19C03C" w14:textId="42C47A1B" w:rsidR="00B202C1" w:rsidRDefault="00B202C1" w:rsidP="00B202C1">
      <w:r w:rsidRPr="00B202C1">
        <w:rPr>
          <w:b/>
          <w:bCs/>
        </w:rPr>
        <w:t xml:space="preserve">Pour plus de détails, consultez le site du Centre antipoison du Québec </w:t>
      </w:r>
      <w:r w:rsidRPr="00B202C1">
        <w:rPr>
          <w:rFonts w:ascii="Segoe UI Emoji" w:hAnsi="Segoe UI Emoji" w:cs="Segoe UI Emoji"/>
          <w:b/>
          <w:bCs/>
        </w:rPr>
        <w:t>➡️</w:t>
      </w:r>
      <w:r>
        <w:t xml:space="preserve"> </w:t>
      </w:r>
      <w:hyperlink r:id="rId7" w:history="1">
        <w:r w:rsidRPr="00B202C1">
          <w:rPr>
            <w:rStyle w:val="Lienhypertexte"/>
          </w:rPr>
          <w:t>ciussscn.ca/</w:t>
        </w:r>
        <w:proofErr w:type="spellStart"/>
        <w:r w:rsidRPr="00B202C1">
          <w:rPr>
            <w:rStyle w:val="Lienhypertexte"/>
          </w:rPr>
          <w:t>prevention</w:t>
        </w:r>
        <w:proofErr w:type="spellEnd"/>
        <w:r w:rsidRPr="00B202C1">
          <w:rPr>
            <w:rStyle w:val="Lienhypertexte"/>
          </w:rPr>
          <w:t>-intoxications</w:t>
        </w:r>
      </w:hyperlink>
    </w:p>
    <w:p w14:paraId="0F5556F7" w14:textId="0CF0722D" w:rsidR="00404ADE" w:rsidRDefault="00B202C1" w:rsidP="00B202C1">
      <w:r>
        <w:t>#PrévenirLesEmpoisonnements</w:t>
      </w:r>
    </w:p>
    <w:sectPr w:rsidR="0040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21D2" w14:textId="77777777" w:rsidR="000F3A42" w:rsidRDefault="000F3A42" w:rsidP="000F3A42">
      <w:pPr>
        <w:spacing w:after="0" w:line="240" w:lineRule="auto"/>
      </w:pPr>
      <w:r>
        <w:separator/>
      </w:r>
    </w:p>
  </w:endnote>
  <w:endnote w:type="continuationSeparator" w:id="0">
    <w:p w14:paraId="2A6EE034" w14:textId="77777777" w:rsidR="000F3A42" w:rsidRDefault="000F3A42" w:rsidP="000F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1A3" w14:textId="77777777" w:rsidR="000F3A42" w:rsidRDefault="000F3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1ACE" w14:textId="77777777" w:rsidR="000F3A42" w:rsidRDefault="000F3A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5E54" w14:textId="77777777" w:rsidR="000F3A42" w:rsidRDefault="000F3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741F" w14:textId="77777777" w:rsidR="000F3A42" w:rsidRDefault="000F3A42" w:rsidP="000F3A42">
      <w:pPr>
        <w:spacing w:after="0" w:line="240" w:lineRule="auto"/>
      </w:pPr>
      <w:r>
        <w:separator/>
      </w:r>
    </w:p>
  </w:footnote>
  <w:footnote w:type="continuationSeparator" w:id="0">
    <w:p w14:paraId="00835CA9" w14:textId="77777777" w:rsidR="000F3A42" w:rsidRDefault="000F3A42" w:rsidP="000F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D043" w14:textId="77777777" w:rsidR="000F3A42" w:rsidRDefault="000F3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E3B2" w14:textId="77777777" w:rsidR="000F3A42" w:rsidRDefault="000F3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144B" w14:textId="77777777" w:rsidR="000F3A42" w:rsidRDefault="000F3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0D7F"/>
    <w:multiLevelType w:val="hybridMultilevel"/>
    <w:tmpl w:val="F934E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1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C1"/>
    <w:rsid w:val="000F3A42"/>
    <w:rsid w:val="00404ADE"/>
    <w:rsid w:val="00482CDE"/>
    <w:rsid w:val="00B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AB34"/>
  <w15:chartTrackingRefBased/>
  <w15:docId w15:val="{7E59F365-51BB-4C2B-B423-691B4DF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2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02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02C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F3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A42"/>
  </w:style>
  <w:style w:type="paragraph" w:styleId="Pieddepage">
    <w:name w:val="footer"/>
    <w:basedOn w:val="Normal"/>
    <w:link w:val="PieddepageCar"/>
    <w:uiPriority w:val="99"/>
    <w:unhideWhenUsed/>
    <w:rsid w:val="000F3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usss-capitalenationale.gouv.qc.ca/antipoison/prevention-des-intoxic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621</Characters>
  <Application>Microsoft Office Word</Application>
  <DocSecurity>0</DocSecurity>
  <Lines>5</Lines>
  <Paragraphs>1</Paragraphs>
  <ScaleCrop>false</ScaleCrop>
  <Company>CIUSSS-CN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Merlin</dc:creator>
  <cp:keywords/>
  <dc:description/>
  <cp:lastModifiedBy>Mélanie Merlin</cp:lastModifiedBy>
  <cp:revision>3</cp:revision>
  <dcterms:created xsi:type="dcterms:W3CDTF">2024-03-12T19:05:00Z</dcterms:created>
  <dcterms:modified xsi:type="dcterms:W3CDTF">2024-03-13T13:20:00Z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2024-03-12T19:08:23Z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d5a063a2-b444-4273-8411-294812df2a7e</vt:lpwstr>
  </property>
  <property fmtid="{D5CDD505-2E9C-101B-9397-08002B2CF9AE}" pid="8" name="MSIP_Label_6a7d8d5d-78e2-4a62-9fcd-016eb5e4c57c_ContentBits">
    <vt:lpwstr>0</vt:lpwstr>
  </property>
</Properties>
</file>