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7A" w:rsidRPr="000F644D" w:rsidRDefault="00D9507A" w:rsidP="006F4DCE">
      <w:pPr>
        <w:spacing w:after="0" w:line="240" w:lineRule="auto"/>
        <w:jc w:val="center"/>
        <w:rPr>
          <w:rFonts w:ascii="Arial Narrow" w:hAnsi="Arial Narrow"/>
          <w:b/>
          <w:color w:val="FFFFFF" w:themeColor="background1"/>
          <w:sz w:val="24"/>
          <w:szCs w:val="24"/>
        </w:rPr>
      </w:pPr>
      <w:r w:rsidRPr="000F644D">
        <w:rPr>
          <w:rFonts w:ascii="Arial Narrow" w:hAnsi="Arial Narrow"/>
          <w:b/>
          <w:noProof/>
          <w:color w:val="FFFFFF" w:themeColor="background1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4AA798" wp14:editId="40EBC6C7">
                <wp:simplePos x="0" y="0"/>
                <wp:positionH relativeFrom="column">
                  <wp:posOffset>-188366</wp:posOffset>
                </wp:positionH>
                <wp:positionV relativeFrom="paragraph">
                  <wp:posOffset>-153620</wp:posOffset>
                </wp:positionV>
                <wp:extent cx="6838950" cy="767943"/>
                <wp:effectExtent l="0" t="0" r="1905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767943"/>
                        </a:xfrm>
                        <a:prstGeom prst="rect">
                          <a:avLst/>
                        </a:prstGeom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21ED8" id="Rectangle 1" o:spid="_x0000_s1026" style="position:absolute;margin-left:-14.85pt;margin-top:-12.1pt;width:538.5pt;height:6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" fillcolor="#5b9bd5 [3204]" strokecolor="#1f4d78 [1604]" strokeweight="1pt"/>
            </w:pict>
          </mc:Fallback>
        </mc:AlternateContent>
      </w:r>
      <w:r w:rsidR="00BC135A" w:rsidRPr="000F644D">
        <w:rPr>
          <w:rFonts w:ascii="Arial Narrow" w:hAnsi="Arial Narrow"/>
          <w:b/>
          <w:color w:val="FFFFFF" w:themeColor="background1"/>
          <w:sz w:val="24"/>
          <w:szCs w:val="24"/>
        </w:rPr>
        <w:t xml:space="preserve">Signalement par les </w:t>
      </w:r>
      <w:r w:rsidR="001856A8">
        <w:rPr>
          <w:rFonts w:ascii="Arial Narrow" w:hAnsi="Arial Narrow"/>
          <w:b/>
          <w:color w:val="FFFFFF" w:themeColor="background1"/>
          <w:sz w:val="24"/>
          <w:szCs w:val="24"/>
        </w:rPr>
        <w:t xml:space="preserve">professionnels de la santé </w:t>
      </w:r>
      <w:r w:rsidR="00BC135A" w:rsidRPr="000F644D">
        <w:rPr>
          <w:rFonts w:ascii="Arial Narrow" w:hAnsi="Arial Narrow"/>
          <w:b/>
          <w:color w:val="FFFFFF" w:themeColor="background1"/>
          <w:sz w:val="24"/>
          <w:szCs w:val="24"/>
        </w:rPr>
        <w:t xml:space="preserve">d’un cas confirmé ou probable de </w:t>
      </w:r>
    </w:p>
    <w:p w:rsidR="00B15914" w:rsidRPr="000F644D" w:rsidRDefault="00BC135A" w:rsidP="00C243EC">
      <w:pPr>
        <w:spacing w:before="60" w:after="0"/>
        <w:jc w:val="center"/>
        <w:rPr>
          <w:rFonts w:ascii="Arial Narrow" w:hAnsi="Arial Narrow"/>
          <w:b/>
          <w:color w:val="FFFFFF" w:themeColor="background1"/>
          <w:sz w:val="24"/>
          <w:szCs w:val="24"/>
        </w:rPr>
      </w:pPr>
      <w:proofErr w:type="gramStart"/>
      <w:r w:rsidRPr="000F644D">
        <w:rPr>
          <w:rFonts w:ascii="Arial Narrow" w:hAnsi="Arial Narrow"/>
          <w:b/>
          <w:color w:val="FFFFFF" w:themeColor="background1"/>
          <w:sz w:val="24"/>
          <w:szCs w:val="24"/>
        </w:rPr>
        <w:t>maladie</w:t>
      </w:r>
      <w:r w:rsidR="00EB7454">
        <w:rPr>
          <w:rFonts w:ascii="Arial Narrow" w:hAnsi="Arial Narrow"/>
          <w:b/>
          <w:color w:val="FFFFFF" w:themeColor="background1"/>
          <w:sz w:val="24"/>
          <w:szCs w:val="24"/>
        </w:rPr>
        <w:t>s</w:t>
      </w:r>
      <w:proofErr w:type="gramEnd"/>
      <w:r w:rsidRPr="000F644D">
        <w:rPr>
          <w:rFonts w:ascii="Arial Narrow" w:hAnsi="Arial Narrow"/>
          <w:b/>
          <w:color w:val="FFFFFF" w:themeColor="background1"/>
          <w:sz w:val="24"/>
          <w:szCs w:val="24"/>
        </w:rPr>
        <w:t xml:space="preserve"> pulmonaire</w:t>
      </w:r>
      <w:r w:rsidR="00EB7454">
        <w:rPr>
          <w:rFonts w:ascii="Arial Narrow" w:hAnsi="Arial Narrow"/>
          <w:b/>
          <w:color w:val="FFFFFF" w:themeColor="background1"/>
          <w:sz w:val="24"/>
          <w:szCs w:val="24"/>
        </w:rPr>
        <w:t>s</w:t>
      </w:r>
      <w:r w:rsidRPr="000F644D">
        <w:rPr>
          <w:rFonts w:ascii="Arial Narrow" w:hAnsi="Arial Narrow"/>
          <w:b/>
          <w:color w:val="FFFFFF" w:themeColor="background1"/>
          <w:sz w:val="24"/>
          <w:szCs w:val="24"/>
        </w:rPr>
        <w:t xml:space="preserve"> sévère</w:t>
      </w:r>
      <w:r w:rsidR="00EB7454">
        <w:rPr>
          <w:rFonts w:ascii="Arial Narrow" w:hAnsi="Arial Narrow"/>
          <w:b/>
          <w:color w:val="FFFFFF" w:themeColor="background1"/>
          <w:sz w:val="24"/>
          <w:szCs w:val="24"/>
        </w:rPr>
        <w:t>s</w:t>
      </w:r>
      <w:r w:rsidRPr="000F644D">
        <w:rPr>
          <w:rFonts w:ascii="Arial Narrow" w:hAnsi="Arial Narrow"/>
          <w:b/>
          <w:color w:val="FFFFFF" w:themeColor="background1"/>
          <w:sz w:val="24"/>
          <w:szCs w:val="24"/>
        </w:rPr>
        <w:t xml:space="preserve"> associé</w:t>
      </w:r>
      <w:r w:rsidR="00EB7454">
        <w:rPr>
          <w:rFonts w:ascii="Arial Narrow" w:hAnsi="Arial Narrow"/>
          <w:b/>
          <w:color w:val="FFFFFF" w:themeColor="background1"/>
          <w:sz w:val="24"/>
          <w:szCs w:val="24"/>
        </w:rPr>
        <w:t>es</w:t>
      </w:r>
      <w:r w:rsidRPr="000F644D">
        <w:rPr>
          <w:rFonts w:ascii="Arial Narrow" w:hAnsi="Arial Narrow"/>
          <w:b/>
          <w:color w:val="FFFFFF" w:themeColor="background1"/>
          <w:sz w:val="24"/>
          <w:szCs w:val="24"/>
        </w:rPr>
        <w:t xml:space="preserve"> au vapotage</w:t>
      </w:r>
    </w:p>
    <w:p w:rsidR="00BC135A" w:rsidRPr="00664D16" w:rsidRDefault="00BC135A" w:rsidP="00C243EC">
      <w:pPr>
        <w:spacing w:before="60" w:after="0"/>
        <w:jc w:val="center"/>
        <w:rPr>
          <w:rFonts w:ascii="Arial Narrow" w:hAnsi="Arial Narrow"/>
          <w:sz w:val="20"/>
          <w:szCs w:val="20"/>
        </w:rPr>
      </w:pPr>
    </w:p>
    <w:p w:rsidR="00D9507A" w:rsidRPr="00664D16" w:rsidRDefault="00BC135A" w:rsidP="00D9507A">
      <w:pPr>
        <w:spacing w:before="60" w:after="0"/>
        <w:jc w:val="center"/>
        <w:rPr>
          <w:rFonts w:ascii="Arial Narrow" w:hAnsi="Arial Narrow" w:cs="Arial"/>
          <w:b/>
          <w:sz w:val="20"/>
          <w:szCs w:val="20"/>
        </w:rPr>
      </w:pPr>
      <w:r w:rsidRPr="00664D16">
        <w:rPr>
          <w:rFonts w:ascii="Arial Narrow" w:hAnsi="Arial Narrow" w:cs="Arial"/>
          <w:b/>
          <w:sz w:val="20"/>
          <w:szCs w:val="20"/>
        </w:rPr>
        <w:t xml:space="preserve">Nous demandons aux </w:t>
      </w:r>
      <w:r w:rsidR="001856A8">
        <w:rPr>
          <w:rFonts w:ascii="Arial Narrow" w:hAnsi="Arial Narrow" w:cs="Arial"/>
          <w:b/>
          <w:sz w:val="20"/>
          <w:szCs w:val="20"/>
        </w:rPr>
        <w:t xml:space="preserve">professionnels de la santé </w:t>
      </w:r>
      <w:r w:rsidRPr="00664D16">
        <w:rPr>
          <w:rFonts w:ascii="Arial Narrow" w:hAnsi="Arial Narrow" w:cs="Arial"/>
          <w:b/>
          <w:sz w:val="20"/>
          <w:szCs w:val="20"/>
        </w:rPr>
        <w:t xml:space="preserve">d’être vigilants face à toute personne qui utilise les produits de </w:t>
      </w:r>
    </w:p>
    <w:p w:rsidR="00BC135A" w:rsidRPr="00664D16" w:rsidRDefault="00BC135A" w:rsidP="00D9507A">
      <w:pPr>
        <w:spacing w:before="60" w:after="0"/>
        <w:jc w:val="center"/>
        <w:rPr>
          <w:rFonts w:ascii="Arial Narrow" w:hAnsi="Arial Narrow" w:cs="Arial"/>
          <w:sz w:val="20"/>
          <w:szCs w:val="20"/>
        </w:rPr>
      </w:pPr>
      <w:proofErr w:type="gramStart"/>
      <w:r w:rsidRPr="00664D16">
        <w:rPr>
          <w:rFonts w:ascii="Arial Narrow" w:hAnsi="Arial Narrow" w:cs="Arial"/>
          <w:b/>
          <w:sz w:val="20"/>
          <w:szCs w:val="20"/>
        </w:rPr>
        <w:t>vapotage</w:t>
      </w:r>
      <w:proofErr w:type="gramEnd"/>
      <w:r w:rsidRPr="00664D16">
        <w:rPr>
          <w:rFonts w:ascii="Arial Narrow" w:hAnsi="Arial Narrow" w:cs="Arial"/>
          <w:b/>
          <w:sz w:val="20"/>
          <w:szCs w:val="20"/>
        </w:rPr>
        <w:t xml:space="preserve"> présentant des symptômes de maladie</w:t>
      </w:r>
      <w:r w:rsidR="00EB7454">
        <w:rPr>
          <w:rFonts w:ascii="Arial Narrow" w:hAnsi="Arial Narrow" w:cs="Arial"/>
          <w:b/>
          <w:sz w:val="20"/>
          <w:szCs w:val="20"/>
        </w:rPr>
        <w:t>s</w:t>
      </w:r>
      <w:r w:rsidRPr="00664D16">
        <w:rPr>
          <w:rFonts w:ascii="Arial Narrow" w:hAnsi="Arial Narrow" w:cs="Arial"/>
          <w:b/>
          <w:sz w:val="20"/>
          <w:szCs w:val="20"/>
        </w:rPr>
        <w:t xml:space="preserve"> pulmonaire</w:t>
      </w:r>
      <w:r w:rsidR="00EB7454">
        <w:rPr>
          <w:rFonts w:ascii="Arial Narrow" w:hAnsi="Arial Narrow" w:cs="Arial"/>
          <w:b/>
          <w:sz w:val="20"/>
          <w:szCs w:val="20"/>
        </w:rPr>
        <w:t>s</w:t>
      </w:r>
      <w:r w:rsidRPr="00664D16">
        <w:rPr>
          <w:rFonts w:ascii="Arial Narrow" w:hAnsi="Arial Narrow" w:cs="Arial"/>
          <w:b/>
          <w:sz w:val="20"/>
          <w:szCs w:val="20"/>
        </w:rPr>
        <w:t>.</w:t>
      </w:r>
    </w:p>
    <w:p w:rsidR="00BC135A" w:rsidRPr="00664D16" w:rsidRDefault="00BC135A" w:rsidP="00D9507A">
      <w:pPr>
        <w:spacing w:before="60" w:after="0"/>
        <w:jc w:val="center"/>
        <w:rPr>
          <w:rFonts w:ascii="Arial Narrow" w:hAnsi="Arial Narrow" w:cs="Arial"/>
          <w:sz w:val="20"/>
          <w:szCs w:val="20"/>
        </w:rPr>
      </w:pPr>
      <w:r w:rsidRPr="00664D16">
        <w:rPr>
          <w:rFonts w:ascii="Arial Narrow" w:hAnsi="Arial Narrow" w:cs="Arial"/>
          <w:sz w:val="20"/>
          <w:szCs w:val="20"/>
        </w:rPr>
        <w:t>Compléter le questionnaire suivant en utilisant la définition de cas déposé</w:t>
      </w:r>
      <w:r w:rsidR="00D9507A" w:rsidRPr="00664D16">
        <w:rPr>
          <w:rFonts w:ascii="Arial Narrow" w:hAnsi="Arial Narrow" w:cs="Arial"/>
          <w:sz w:val="20"/>
          <w:szCs w:val="20"/>
        </w:rPr>
        <w:t>e</w:t>
      </w:r>
      <w:r w:rsidRPr="00664D16">
        <w:rPr>
          <w:rFonts w:ascii="Arial Narrow" w:hAnsi="Arial Narrow" w:cs="Arial"/>
          <w:sz w:val="20"/>
          <w:szCs w:val="20"/>
        </w:rPr>
        <w:t xml:space="preserve"> sur le site internet créé</w:t>
      </w:r>
      <w:r w:rsidR="00D9507A" w:rsidRPr="00664D16">
        <w:rPr>
          <w:rFonts w:ascii="Arial Narrow" w:hAnsi="Arial Narrow" w:cs="Arial"/>
          <w:sz w:val="20"/>
          <w:szCs w:val="20"/>
        </w:rPr>
        <w:t>e</w:t>
      </w:r>
      <w:r w:rsidRPr="00664D16">
        <w:rPr>
          <w:rFonts w:ascii="Arial Narrow" w:hAnsi="Arial Narrow" w:cs="Arial"/>
          <w:sz w:val="20"/>
          <w:szCs w:val="20"/>
        </w:rPr>
        <w:t xml:space="preserve"> à cet effet.</w:t>
      </w:r>
    </w:p>
    <w:p w:rsidR="00A51D4C" w:rsidRPr="00664D16" w:rsidRDefault="000F644D" w:rsidP="00D9507A">
      <w:pPr>
        <w:spacing w:before="60" w:after="0"/>
        <w:jc w:val="center"/>
        <w:rPr>
          <w:rFonts w:ascii="Arial Narrow" w:hAnsi="Arial Narrow" w:cs="Arial"/>
          <w:sz w:val="20"/>
          <w:szCs w:val="20"/>
        </w:rPr>
      </w:pPr>
      <w:r w:rsidRPr="00664D16">
        <w:rPr>
          <w:rFonts w:ascii="Arial Narrow" w:hAnsi="Arial Narrow"/>
          <w:b/>
          <w:noProof/>
          <w:color w:val="FFFFFF" w:themeColor="background1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370AAF" wp14:editId="5ABC6157">
                <wp:simplePos x="0" y="0"/>
                <wp:positionH relativeFrom="column">
                  <wp:posOffset>-210313</wp:posOffset>
                </wp:positionH>
                <wp:positionV relativeFrom="paragraph">
                  <wp:posOffset>60579</wp:posOffset>
                </wp:positionV>
                <wp:extent cx="6773875" cy="511810"/>
                <wp:effectExtent l="0" t="0" r="2730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875" cy="511810"/>
                        </a:xfrm>
                        <a:prstGeom prst="rect">
                          <a:avLst/>
                        </a:prstGeom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3CA07" id="Rectangle 2" o:spid="_x0000_s1026" style="position:absolute;margin-left:-16.55pt;margin-top:4.75pt;width:533.4pt;height:40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" fillcolor="#5b9bd5 [3204]" strokecolor="#1f4d78 [1604]" strokeweight="1pt"/>
            </w:pict>
          </mc:Fallback>
        </mc:AlternateContent>
      </w:r>
    </w:p>
    <w:p w:rsidR="006225A2" w:rsidRPr="00664D16" w:rsidRDefault="006225A2" w:rsidP="008E474B">
      <w:pPr>
        <w:spacing w:before="60" w:after="0"/>
        <w:jc w:val="both"/>
        <w:rPr>
          <w:rFonts w:ascii="Arial Narrow" w:hAnsi="Arial Narrow"/>
          <w:b/>
          <w:color w:val="FFFFFF" w:themeColor="background1"/>
          <w:sz w:val="20"/>
          <w:szCs w:val="20"/>
        </w:rPr>
      </w:pPr>
      <w:r w:rsidRPr="00664D16">
        <w:rPr>
          <w:rFonts w:ascii="Arial Narrow" w:hAnsi="Arial Narrow"/>
          <w:b/>
          <w:color w:val="FFFFFF" w:themeColor="background1"/>
          <w:sz w:val="20"/>
          <w:szCs w:val="20"/>
        </w:rPr>
        <w:t>C</w:t>
      </w:r>
      <w:r w:rsidR="00C243EC" w:rsidRPr="00664D16">
        <w:rPr>
          <w:rFonts w:ascii="Arial Narrow" w:hAnsi="Arial Narrow"/>
          <w:b/>
          <w:color w:val="FFFFFF" w:themeColor="background1"/>
          <w:sz w:val="20"/>
          <w:szCs w:val="20"/>
        </w:rPr>
        <w:t>oordonnées du c</w:t>
      </w:r>
      <w:r w:rsidRPr="00664D16">
        <w:rPr>
          <w:rFonts w:ascii="Arial Narrow" w:hAnsi="Arial Narrow"/>
          <w:b/>
          <w:color w:val="FFFFFF" w:themeColor="background1"/>
          <w:sz w:val="20"/>
          <w:szCs w:val="20"/>
        </w:rPr>
        <w:t xml:space="preserve">as </w:t>
      </w:r>
    </w:p>
    <w:p w:rsidR="00D9507A" w:rsidRPr="00664D16" w:rsidRDefault="00D9507A" w:rsidP="00D9507A">
      <w:pPr>
        <w:spacing w:before="60" w:after="0"/>
        <w:ind w:left="450"/>
        <w:rPr>
          <w:rFonts w:ascii="Arial Narrow" w:hAnsi="Arial Narrow"/>
          <w:b/>
          <w:color w:val="FFFFFF" w:themeColor="background1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D9507A" w:rsidRPr="00664D16" w:rsidTr="00BF70B1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D9507A" w:rsidRPr="00664D16" w:rsidRDefault="00D9507A" w:rsidP="00FC62F2">
            <w:pPr>
              <w:tabs>
                <w:tab w:val="right" w:leader="underscore" w:pos="4696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64D16">
              <w:rPr>
                <w:rFonts w:ascii="Arial Narrow" w:hAnsi="Arial Narrow"/>
                <w:sz w:val="20"/>
                <w:szCs w:val="20"/>
              </w:rPr>
              <w:t xml:space="preserve">Nom 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703290877"/>
                <w:placeholder>
                  <w:docPart w:val="6E0DE49745B643C5AD48DF4959A11045"/>
                </w:placeholder>
                <w:showingPlcHdr/>
                <w:text/>
              </w:sdtPr>
              <w:sdtEndPr/>
              <w:sdtContent>
                <w:r w:rsidR="00FC62F2" w:rsidRPr="00397865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BF70B1" w:rsidRPr="00664D16" w:rsidRDefault="00D9507A" w:rsidP="00FC62F2">
            <w:pPr>
              <w:tabs>
                <w:tab w:val="right" w:leader="underscore" w:pos="4819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64D16">
              <w:rPr>
                <w:rFonts w:ascii="Arial Narrow" w:hAnsi="Arial Narrow"/>
                <w:sz w:val="20"/>
                <w:szCs w:val="20"/>
              </w:rPr>
              <w:t>Prénom :</w:t>
            </w:r>
            <w:r w:rsidR="00BF70B1" w:rsidRPr="00664D1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920795491"/>
                <w:placeholder>
                  <w:docPart w:val="8053D90E59144AE780D859F71E106D7F"/>
                </w:placeholder>
                <w:showingPlcHdr/>
                <w:text/>
              </w:sdtPr>
              <w:sdtEndPr/>
              <w:sdtContent>
                <w:r w:rsidR="00FC62F2" w:rsidRPr="00397865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BF70B1" w:rsidRPr="00664D16" w:rsidTr="00BF70B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0B1" w:rsidRPr="00664D16" w:rsidRDefault="00BF70B1" w:rsidP="00FC62F2">
            <w:pPr>
              <w:tabs>
                <w:tab w:val="right" w:leader="underscore" w:pos="9854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64D16">
              <w:rPr>
                <w:rFonts w:ascii="Arial Narrow" w:hAnsi="Arial Narrow"/>
                <w:sz w:val="20"/>
                <w:szCs w:val="20"/>
              </w:rPr>
              <w:t xml:space="preserve">Date de naissance 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40893841"/>
                <w:placeholder>
                  <w:docPart w:val="40EF450C50AE4B75BD97DBDE5D3749F0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FC62F2" w:rsidRPr="00397865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  <w:tr w:rsidR="00BF70B1" w:rsidRPr="00664D16" w:rsidTr="00BF70B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0B1" w:rsidRPr="00664D16" w:rsidRDefault="00BF70B1" w:rsidP="00FC62F2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64D16">
              <w:rPr>
                <w:rFonts w:ascii="Arial Narrow" w:hAnsi="Arial Narrow"/>
                <w:sz w:val="20"/>
                <w:szCs w:val="20"/>
              </w:rPr>
              <w:t>Hospitalisé</w:t>
            </w:r>
            <w:r w:rsidR="00EB7454">
              <w:rPr>
                <w:rFonts w:ascii="Arial Narrow" w:hAnsi="Arial Narrow"/>
                <w:sz w:val="20"/>
                <w:szCs w:val="20"/>
              </w:rPr>
              <w:t> :</w:t>
            </w:r>
            <w:r w:rsidRPr="00664D16">
              <w:rPr>
                <w:rFonts w:ascii="Arial Narrow" w:hAnsi="Arial Narrow"/>
                <w:sz w:val="20"/>
                <w:szCs w:val="20"/>
              </w:rPr>
              <w:tab/>
            </w:r>
            <w:r w:rsidRPr="00664D16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45336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2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64D16">
              <w:rPr>
                <w:rFonts w:ascii="Arial Narrow" w:hAnsi="Arial Narrow"/>
                <w:sz w:val="20"/>
                <w:szCs w:val="20"/>
              </w:rPr>
              <w:t xml:space="preserve">Oui     </w:t>
            </w:r>
            <w:r w:rsidRPr="00664D16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93046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2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64D16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FC62F2">
              <w:rPr>
                <w:rFonts w:ascii="Arial Narrow" w:hAnsi="Arial Narrow"/>
                <w:sz w:val="20"/>
                <w:szCs w:val="20"/>
              </w:rPr>
              <w:t>N</w:t>
            </w:r>
            <w:r w:rsidRPr="00664D16">
              <w:rPr>
                <w:rFonts w:ascii="Arial Narrow" w:hAnsi="Arial Narrow"/>
                <w:sz w:val="20"/>
                <w:szCs w:val="20"/>
              </w:rPr>
              <w:t xml:space="preserve">on </w:t>
            </w:r>
          </w:p>
        </w:tc>
      </w:tr>
      <w:tr w:rsidR="006F4DCE" w:rsidRPr="00664D16" w:rsidTr="00BF70B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0B1" w:rsidRPr="00664D16" w:rsidRDefault="006F4DCE" w:rsidP="000F644D">
            <w:pPr>
              <w:tabs>
                <w:tab w:val="right" w:leader="underscore" w:pos="9792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64D16">
              <w:rPr>
                <w:rFonts w:ascii="Arial Narrow" w:hAnsi="Arial Narrow"/>
                <w:sz w:val="20"/>
                <w:szCs w:val="20"/>
              </w:rPr>
              <w:t xml:space="preserve">Si oui, nom de l’établissement 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0893791"/>
                <w:placeholder>
                  <w:docPart w:val="FBF636B8F6F242D99153ECFA5E478519"/>
                </w:placeholder>
                <w:showingPlcHdr/>
                <w:text/>
              </w:sdtPr>
              <w:sdtEndPr/>
              <w:sdtContent>
                <w:r w:rsidR="00FC62F2" w:rsidRPr="00397865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6F4DCE" w:rsidRPr="00664D16" w:rsidTr="00BF70B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0B1" w:rsidRPr="00664D16" w:rsidRDefault="006F4DCE" w:rsidP="000F644D">
            <w:pPr>
              <w:tabs>
                <w:tab w:val="right" w:leader="underscore" w:pos="9787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64D16">
              <w:rPr>
                <w:rFonts w:ascii="Arial Narrow" w:hAnsi="Arial Narrow"/>
                <w:sz w:val="20"/>
                <w:szCs w:val="20"/>
              </w:rPr>
              <w:t xml:space="preserve">Si non, adresse du cas 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29913345"/>
                <w:showingPlcHdr/>
                <w:text/>
              </w:sdtPr>
              <w:sdtEndPr/>
              <w:sdtContent>
                <w:r w:rsidR="00FC62F2" w:rsidRPr="00397865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6F4DCE" w:rsidRPr="00664D16" w:rsidTr="00BF70B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0B1" w:rsidRPr="00664D16" w:rsidRDefault="00487651" w:rsidP="00FC62F2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1818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2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62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C62F2" w:rsidRPr="00664D16">
              <w:rPr>
                <w:rFonts w:ascii="Arial Narrow" w:hAnsi="Arial Narrow"/>
                <w:sz w:val="20"/>
                <w:szCs w:val="20"/>
              </w:rPr>
              <w:t xml:space="preserve">Cas confirmé </w:t>
            </w:r>
            <w:r w:rsidR="00FC62F2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6967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2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62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F4DCE" w:rsidRPr="00664D16">
              <w:rPr>
                <w:rFonts w:ascii="Arial Narrow" w:hAnsi="Arial Narrow"/>
                <w:sz w:val="20"/>
                <w:szCs w:val="20"/>
              </w:rPr>
              <w:t xml:space="preserve">Cas probable </w:t>
            </w:r>
            <w:r w:rsidR="006F4DCE" w:rsidRPr="00664D16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388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2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62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F4DCE" w:rsidRPr="00664D16">
              <w:rPr>
                <w:rFonts w:ascii="Arial Narrow" w:hAnsi="Arial Narrow"/>
                <w:sz w:val="20"/>
                <w:szCs w:val="20"/>
              </w:rPr>
              <w:t>Cas sous enquête</w:t>
            </w:r>
          </w:p>
        </w:tc>
      </w:tr>
      <w:tr w:rsidR="00BF70B1" w:rsidRPr="00664D16" w:rsidTr="00BF70B1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0B1" w:rsidRPr="00664D16" w:rsidRDefault="00BF70B1" w:rsidP="00FC62F2">
            <w:pPr>
              <w:tabs>
                <w:tab w:val="right" w:leader="underscore" w:pos="9787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64D16">
              <w:rPr>
                <w:rFonts w:ascii="Arial Narrow" w:hAnsi="Arial Narrow"/>
                <w:sz w:val="20"/>
                <w:szCs w:val="20"/>
              </w:rPr>
              <w:t>Commentaires </w:t>
            </w:r>
            <w:proofErr w:type="gramStart"/>
            <w:r w:rsidRPr="00664D16">
              <w:rPr>
                <w:rFonts w:ascii="Arial Narrow" w:hAnsi="Arial Narrow"/>
                <w:sz w:val="20"/>
                <w:szCs w:val="20"/>
              </w:rPr>
              <w:t xml:space="preserve">:  </w:t>
            </w:r>
            <w:proofErr w:type="gramEnd"/>
            <w:sdt>
              <w:sdtPr>
                <w:rPr>
                  <w:rFonts w:ascii="Arial Narrow" w:hAnsi="Arial Narrow"/>
                  <w:sz w:val="20"/>
                  <w:szCs w:val="20"/>
                </w:rPr>
                <w:id w:val="-1656525022"/>
                <w:showingPlcHdr/>
                <w:text/>
              </w:sdtPr>
              <w:sdtEndPr/>
              <w:sdtContent>
                <w:r w:rsidR="00FC62F2" w:rsidRPr="00397865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:rsidR="00FC62F2" w:rsidRDefault="00FC62F2" w:rsidP="00C243EC">
      <w:pPr>
        <w:spacing w:before="60" w:after="0"/>
        <w:rPr>
          <w:rFonts w:ascii="Arial Narrow" w:hAnsi="Arial Narrow"/>
          <w:b/>
          <w:color w:val="FFFFFF" w:themeColor="background1"/>
          <w:sz w:val="20"/>
          <w:szCs w:val="20"/>
        </w:rPr>
      </w:pPr>
      <w:r w:rsidRPr="00664D16">
        <w:rPr>
          <w:rFonts w:ascii="Arial Narrow" w:hAnsi="Arial Narrow"/>
          <w:b/>
          <w:noProof/>
          <w:color w:val="FFFFFF" w:themeColor="background1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5E2917" wp14:editId="1ED9610D">
                <wp:simplePos x="0" y="0"/>
                <wp:positionH relativeFrom="column">
                  <wp:posOffset>-129845</wp:posOffset>
                </wp:positionH>
                <wp:positionV relativeFrom="paragraph">
                  <wp:posOffset>33198</wp:posOffset>
                </wp:positionV>
                <wp:extent cx="6693078" cy="511810"/>
                <wp:effectExtent l="0" t="0" r="1270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078" cy="511810"/>
                        </a:xfrm>
                        <a:prstGeom prst="rect">
                          <a:avLst/>
                        </a:prstGeom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D95C7" id="Rectangle 3" o:spid="_x0000_s1026" style="position:absolute;margin-left:-10.2pt;margin-top:2.6pt;width:527pt;height:40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" fillcolor="#5b9bd5 [3204]" strokecolor="#1f4d78 [1604]" strokeweight="1pt"/>
            </w:pict>
          </mc:Fallback>
        </mc:AlternateContent>
      </w:r>
    </w:p>
    <w:p w:rsidR="006225A2" w:rsidRPr="00664D16" w:rsidRDefault="00C243EC" w:rsidP="00C243EC">
      <w:pPr>
        <w:spacing w:before="60" w:after="0"/>
        <w:rPr>
          <w:rFonts w:ascii="Arial Narrow" w:hAnsi="Arial Narrow"/>
          <w:b/>
          <w:color w:val="FFFFFF" w:themeColor="background1"/>
          <w:sz w:val="20"/>
          <w:szCs w:val="20"/>
        </w:rPr>
      </w:pPr>
      <w:r w:rsidRPr="00664D16">
        <w:rPr>
          <w:rFonts w:ascii="Arial Narrow" w:hAnsi="Arial Narrow"/>
          <w:b/>
          <w:color w:val="FFFFFF" w:themeColor="background1"/>
          <w:sz w:val="20"/>
          <w:szCs w:val="20"/>
        </w:rPr>
        <w:t xml:space="preserve">Coordonnées du </w:t>
      </w:r>
      <w:r w:rsidR="00E41501">
        <w:rPr>
          <w:rFonts w:ascii="Arial Narrow" w:hAnsi="Arial Narrow"/>
          <w:b/>
          <w:color w:val="FFFFFF" w:themeColor="background1"/>
          <w:sz w:val="20"/>
          <w:szCs w:val="20"/>
        </w:rPr>
        <w:t>professionnel de la santé</w:t>
      </w:r>
      <w:r w:rsidR="006225A2" w:rsidRPr="00664D16">
        <w:rPr>
          <w:rFonts w:ascii="Arial Narrow" w:hAnsi="Arial Narrow"/>
          <w:b/>
          <w:color w:val="FFFFFF" w:themeColor="background1"/>
          <w:sz w:val="20"/>
          <w:szCs w:val="20"/>
        </w:rPr>
        <w:t xml:space="preserve"> </w:t>
      </w:r>
    </w:p>
    <w:p w:rsidR="00D9507A" w:rsidRPr="00664D16" w:rsidRDefault="00D9507A" w:rsidP="00C243EC">
      <w:pPr>
        <w:spacing w:before="60" w:after="0"/>
        <w:rPr>
          <w:rFonts w:ascii="Arial Narrow" w:hAnsi="Arial Narrow"/>
          <w:b/>
          <w:color w:val="FFFFFF" w:themeColor="background1"/>
          <w:sz w:val="20"/>
          <w:szCs w:val="20"/>
        </w:rPr>
      </w:pPr>
    </w:p>
    <w:tbl>
      <w:tblPr>
        <w:tblStyle w:val="Grilledutableau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040"/>
      </w:tblGrid>
      <w:tr w:rsidR="00BF70B1" w:rsidRPr="00664D16" w:rsidTr="00BF70B1">
        <w:tc>
          <w:tcPr>
            <w:tcW w:w="4945" w:type="dxa"/>
          </w:tcPr>
          <w:p w:rsidR="00BF70B1" w:rsidRPr="00664D16" w:rsidRDefault="00BF70B1" w:rsidP="00FC62F2">
            <w:pPr>
              <w:tabs>
                <w:tab w:val="right" w:leader="underscore" w:pos="4696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64D16">
              <w:rPr>
                <w:rFonts w:ascii="Arial Narrow" w:hAnsi="Arial Narrow"/>
                <w:sz w:val="20"/>
                <w:szCs w:val="20"/>
              </w:rPr>
              <w:t xml:space="preserve">Nom 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226561379"/>
                <w:showingPlcHdr/>
                <w:text/>
              </w:sdtPr>
              <w:sdtEndPr/>
              <w:sdtContent>
                <w:r w:rsidR="00FC62F2" w:rsidRPr="00397865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5040" w:type="dxa"/>
          </w:tcPr>
          <w:p w:rsidR="00BF70B1" w:rsidRPr="00664D16" w:rsidRDefault="00BF70B1" w:rsidP="000F644D">
            <w:pPr>
              <w:tabs>
                <w:tab w:val="right" w:leader="underscore" w:pos="4819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64D16">
              <w:rPr>
                <w:rFonts w:ascii="Arial Narrow" w:hAnsi="Arial Narrow"/>
                <w:sz w:val="20"/>
                <w:szCs w:val="20"/>
              </w:rPr>
              <w:t xml:space="preserve">Prénom 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19276217"/>
                <w:showingPlcHdr/>
                <w:text/>
              </w:sdtPr>
              <w:sdtEndPr/>
              <w:sdtContent>
                <w:r w:rsidR="00FC62F2" w:rsidRPr="00397865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6F4DCE" w:rsidRPr="00664D16" w:rsidTr="00BF70B1">
        <w:tc>
          <w:tcPr>
            <w:tcW w:w="4945" w:type="dxa"/>
          </w:tcPr>
          <w:p w:rsidR="006F4DCE" w:rsidRPr="00664D16" w:rsidRDefault="006F4DCE" w:rsidP="00FC62F2">
            <w:pPr>
              <w:tabs>
                <w:tab w:val="right" w:leader="underscore" w:pos="4684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64D16">
              <w:rPr>
                <w:rFonts w:ascii="Arial Narrow" w:hAnsi="Arial Narrow"/>
                <w:sz w:val="20"/>
                <w:szCs w:val="20"/>
              </w:rPr>
              <w:lastRenderedPageBreak/>
              <w:t xml:space="preserve">Numéro de téléphone 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545146138"/>
                <w:showingPlcHdr/>
                <w:text/>
              </w:sdtPr>
              <w:sdtEndPr/>
              <w:sdtContent>
                <w:r w:rsidR="00FC62F2" w:rsidRPr="00397865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5040" w:type="dxa"/>
          </w:tcPr>
          <w:p w:rsidR="00B03F4F" w:rsidRPr="00664D16" w:rsidRDefault="006F4DCE" w:rsidP="000F644D">
            <w:pPr>
              <w:tabs>
                <w:tab w:val="right" w:leader="underscore" w:pos="4783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64D16">
              <w:rPr>
                <w:rFonts w:ascii="Arial Narrow" w:hAnsi="Arial Narrow"/>
                <w:sz w:val="20"/>
                <w:szCs w:val="20"/>
              </w:rPr>
              <w:t xml:space="preserve">Numéro de téléavertisseur 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20734579"/>
                <w:showingPlcHdr/>
                <w:text/>
              </w:sdtPr>
              <w:sdtEndPr/>
              <w:sdtContent>
                <w:r w:rsidR="00FC62F2" w:rsidRPr="00397865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BF70B1" w:rsidRPr="00664D16" w:rsidTr="00675B29">
        <w:tc>
          <w:tcPr>
            <w:tcW w:w="9985" w:type="dxa"/>
            <w:gridSpan w:val="2"/>
          </w:tcPr>
          <w:p w:rsidR="00BF70B1" w:rsidRPr="00664D16" w:rsidRDefault="00BF70B1" w:rsidP="00FC62F2">
            <w:pPr>
              <w:tabs>
                <w:tab w:val="right" w:leader="underscore" w:pos="9787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64D16">
              <w:rPr>
                <w:rFonts w:ascii="Arial Narrow" w:hAnsi="Arial Narrow"/>
                <w:sz w:val="20"/>
                <w:szCs w:val="20"/>
              </w:rPr>
              <w:t>Commentaires </w:t>
            </w:r>
            <w:proofErr w:type="gramStart"/>
            <w:r w:rsidRPr="00664D16">
              <w:rPr>
                <w:rFonts w:ascii="Arial Narrow" w:hAnsi="Arial Narrow"/>
                <w:sz w:val="20"/>
                <w:szCs w:val="20"/>
              </w:rPr>
              <w:t xml:space="preserve">:  </w:t>
            </w:r>
            <w:proofErr w:type="gramEnd"/>
            <w:sdt>
              <w:sdtPr>
                <w:rPr>
                  <w:rFonts w:ascii="Arial Narrow" w:hAnsi="Arial Narrow"/>
                  <w:sz w:val="20"/>
                  <w:szCs w:val="20"/>
                </w:rPr>
                <w:id w:val="1947497248"/>
                <w:showingPlcHdr/>
                <w:text/>
              </w:sdtPr>
              <w:sdtEndPr/>
              <w:sdtContent>
                <w:r w:rsidR="00FC62F2" w:rsidRPr="00397865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:rsidR="00C243EC" w:rsidRPr="00664D16" w:rsidRDefault="00D9507A" w:rsidP="00C243EC">
      <w:pPr>
        <w:spacing w:before="60" w:after="0"/>
        <w:rPr>
          <w:rFonts w:ascii="Arial Narrow" w:hAnsi="Arial Narrow"/>
          <w:b/>
          <w:sz w:val="20"/>
          <w:szCs w:val="20"/>
        </w:rPr>
      </w:pPr>
      <w:r w:rsidRPr="00664D16">
        <w:rPr>
          <w:rFonts w:ascii="Arial Narrow" w:hAnsi="Arial Narrow"/>
          <w:b/>
          <w:noProof/>
          <w:color w:val="FFFFFF" w:themeColor="background1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00435FE" wp14:editId="79EFC28E">
                <wp:simplePos x="0" y="0"/>
                <wp:positionH relativeFrom="column">
                  <wp:posOffset>-188367</wp:posOffset>
                </wp:positionH>
                <wp:positionV relativeFrom="paragraph">
                  <wp:posOffset>66802</wp:posOffset>
                </wp:positionV>
                <wp:extent cx="6751421" cy="511810"/>
                <wp:effectExtent l="0" t="0" r="1143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421" cy="511810"/>
                        </a:xfrm>
                        <a:prstGeom prst="rect">
                          <a:avLst/>
                        </a:prstGeom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87E0C" id="Rectangle 4" o:spid="_x0000_s1026" style="position:absolute;margin-left:-14.85pt;margin-top:5.25pt;width:531.6pt;height:40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" fillcolor="#5b9bd5 [3204]" strokecolor="#1f4d78 [1604]" strokeweight="1pt"/>
            </w:pict>
          </mc:Fallback>
        </mc:AlternateContent>
      </w:r>
    </w:p>
    <w:p w:rsidR="00110D4C" w:rsidRPr="00664D16" w:rsidRDefault="00EB7454" w:rsidP="00C243EC">
      <w:pPr>
        <w:spacing w:before="60" w:after="0"/>
        <w:rPr>
          <w:rFonts w:ascii="Arial Narrow" w:hAnsi="Arial Narrow"/>
          <w:b/>
          <w:color w:val="FFFFFF" w:themeColor="background1"/>
          <w:sz w:val="20"/>
          <w:szCs w:val="20"/>
        </w:rPr>
      </w:pPr>
      <w:r>
        <w:rPr>
          <w:rFonts w:ascii="Arial Narrow" w:hAnsi="Arial Narrow"/>
          <w:b/>
          <w:color w:val="FFFFFF" w:themeColor="background1"/>
          <w:sz w:val="20"/>
          <w:szCs w:val="20"/>
        </w:rPr>
        <w:t>Acheminer le formulaire aux coordonnées suivantes ou c</w:t>
      </w:r>
      <w:r w:rsidR="00E41501">
        <w:rPr>
          <w:rFonts w:ascii="Arial Narrow" w:hAnsi="Arial Narrow"/>
          <w:b/>
          <w:color w:val="FFFFFF" w:themeColor="background1"/>
          <w:sz w:val="20"/>
          <w:szCs w:val="20"/>
        </w:rPr>
        <w:t xml:space="preserve">ontacter </w:t>
      </w:r>
      <w:r w:rsidR="00BC135A" w:rsidRPr="00664D16">
        <w:rPr>
          <w:rFonts w:ascii="Arial Narrow" w:hAnsi="Arial Narrow"/>
          <w:b/>
          <w:color w:val="FFFFFF" w:themeColor="background1"/>
          <w:sz w:val="20"/>
          <w:szCs w:val="20"/>
        </w:rPr>
        <w:t>la Direction de santé publique de la Capitale-Nationale</w:t>
      </w:r>
    </w:p>
    <w:p w:rsidR="00664D16" w:rsidRDefault="00664D16" w:rsidP="006F4DCE">
      <w:pPr>
        <w:spacing w:before="60" w:after="0"/>
        <w:rPr>
          <w:rFonts w:ascii="Arial Narrow" w:hAnsi="Arial Narrow"/>
          <w:sz w:val="20"/>
          <w:szCs w:val="20"/>
        </w:rPr>
      </w:pPr>
    </w:p>
    <w:p w:rsidR="00110D4C" w:rsidRPr="00664D16" w:rsidRDefault="00110D4C" w:rsidP="006F4DCE">
      <w:pPr>
        <w:spacing w:before="60" w:after="0"/>
        <w:rPr>
          <w:rFonts w:ascii="Arial Narrow" w:hAnsi="Arial Narrow"/>
          <w:sz w:val="20"/>
          <w:szCs w:val="20"/>
        </w:rPr>
      </w:pPr>
      <w:r w:rsidRPr="00664D16">
        <w:rPr>
          <w:rFonts w:ascii="Arial Narrow" w:hAnsi="Arial Narrow"/>
          <w:sz w:val="20"/>
          <w:szCs w:val="20"/>
        </w:rPr>
        <w:t>Télécopieur (confidentiel) : 418 666-2769</w:t>
      </w:r>
    </w:p>
    <w:p w:rsidR="00110D4C" w:rsidRDefault="00110D4C" w:rsidP="006F4DCE">
      <w:pPr>
        <w:spacing w:before="60" w:after="0"/>
        <w:rPr>
          <w:rStyle w:val="Lienhypertexte"/>
          <w:rFonts w:ascii="Arial Narrow" w:hAnsi="Arial Narrow"/>
          <w:sz w:val="20"/>
          <w:szCs w:val="20"/>
        </w:rPr>
      </w:pPr>
      <w:r w:rsidRPr="00664D16">
        <w:rPr>
          <w:rFonts w:ascii="Arial Narrow" w:hAnsi="Arial Narrow"/>
          <w:sz w:val="20"/>
          <w:szCs w:val="20"/>
        </w:rPr>
        <w:t xml:space="preserve">Adresse courriel à utiliser : </w:t>
      </w:r>
      <w:hyperlink r:id="rId7" w:history="1">
        <w:r w:rsidR="00EB7454" w:rsidRPr="00A317F9">
          <w:rPr>
            <w:rStyle w:val="Lienhypertexte"/>
            <w:rFonts w:ascii="Arial Narrow" w:hAnsi="Arial Narrow"/>
            <w:sz w:val="20"/>
            <w:szCs w:val="20"/>
          </w:rPr>
          <w:t>MADOchimiqueDSP03@ssss.gouv.qc.ca</w:t>
        </w:r>
      </w:hyperlink>
    </w:p>
    <w:p w:rsidR="00E41501" w:rsidRDefault="00E41501" w:rsidP="00E41501">
      <w:pPr>
        <w:spacing w:after="0" w:line="240" w:lineRule="auto"/>
        <w:ind w:right="-215"/>
        <w:jc w:val="both"/>
        <w:rPr>
          <w:rStyle w:val="Lienhypertexte"/>
          <w:rFonts w:ascii="Arial Narrow" w:hAnsi="Arial Narrow"/>
          <w:sz w:val="20"/>
          <w:szCs w:val="20"/>
        </w:rPr>
      </w:pPr>
      <w:r>
        <w:rPr>
          <w:rStyle w:val="Lienhypertexte"/>
          <w:rFonts w:ascii="Arial Narrow" w:hAnsi="Arial Narrow"/>
          <w:sz w:val="20"/>
          <w:szCs w:val="20"/>
        </w:rPr>
        <w:t>Si vous avez des que</w:t>
      </w:r>
      <w:r w:rsidR="00EB7454">
        <w:rPr>
          <w:rStyle w:val="Lienhypertexte"/>
          <w:rFonts w:ascii="Arial Narrow" w:hAnsi="Arial Narrow"/>
          <w:sz w:val="20"/>
          <w:szCs w:val="20"/>
        </w:rPr>
        <w:t xml:space="preserve">stions, n’hésitez pas à </w:t>
      </w:r>
      <w:r>
        <w:rPr>
          <w:rStyle w:val="Lienhypertexte"/>
          <w:rFonts w:ascii="Arial Narrow" w:hAnsi="Arial Narrow"/>
          <w:sz w:val="20"/>
          <w:szCs w:val="20"/>
        </w:rPr>
        <w:t xml:space="preserve">joindre : </w:t>
      </w:r>
    </w:p>
    <w:p w:rsidR="00E41501" w:rsidRPr="003760EA" w:rsidRDefault="00E41501" w:rsidP="00E41501">
      <w:pPr>
        <w:spacing w:after="0" w:line="240" w:lineRule="auto"/>
        <w:ind w:right="-215"/>
        <w:jc w:val="both"/>
        <w:rPr>
          <w:rFonts w:ascii="Arial Narrow" w:hAnsi="Arial Narrow" w:cstheme="minorHAnsi"/>
          <w:color w:val="000000"/>
          <w:sz w:val="20"/>
          <w:szCs w:val="20"/>
        </w:rPr>
      </w:pPr>
      <w:r>
        <w:rPr>
          <w:rFonts w:ascii="Arial Narrow" w:hAnsi="Arial Narrow" w:cstheme="minorHAnsi"/>
          <w:color w:val="000000"/>
          <w:sz w:val="20"/>
          <w:szCs w:val="20"/>
        </w:rPr>
        <w:t xml:space="preserve">Marie-Claude Messely, </w:t>
      </w:r>
      <w:r w:rsidR="00EB7454">
        <w:rPr>
          <w:rFonts w:ascii="Arial Narrow" w:hAnsi="Arial Narrow" w:cstheme="minorHAnsi"/>
          <w:color w:val="000000"/>
          <w:sz w:val="20"/>
          <w:szCs w:val="20"/>
        </w:rPr>
        <w:t xml:space="preserve">M.D., </w:t>
      </w:r>
      <w:r>
        <w:rPr>
          <w:rFonts w:ascii="Arial Narrow" w:hAnsi="Arial Narrow" w:cstheme="minorHAnsi"/>
          <w:color w:val="000000"/>
          <w:sz w:val="20"/>
          <w:szCs w:val="20"/>
        </w:rPr>
        <w:t>Christian Riel-Roberge ou le professionnel de garde de l’</w:t>
      </w:r>
      <w:r w:rsidR="00EB7454">
        <w:rPr>
          <w:rFonts w:ascii="Arial Narrow" w:hAnsi="Arial Narrow" w:cstheme="minorHAnsi"/>
          <w:color w:val="000000"/>
          <w:sz w:val="20"/>
          <w:szCs w:val="20"/>
        </w:rPr>
        <w:t>é</w:t>
      </w:r>
      <w:r w:rsidRPr="003760EA">
        <w:rPr>
          <w:rFonts w:ascii="Arial Narrow" w:hAnsi="Arial Narrow" w:cstheme="minorHAnsi"/>
          <w:color w:val="000000"/>
          <w:sz w:val="20"/>
          <w:szCs w:val="20"/>
        </w:rPr>
        <w:t xml:space="preserve">quipe </w:t>
      </w:r>
      <w:r>
        <w:rPr>
          <w:rFonts w:ascii="Arial Narrow" w:hAnsi="Arial Narrow" w:cstheme="minorHAnsi"/>
          <w:color w:val="000000"/>
          <w:sz w:val="20"/>
          <w:szCs w:val="20"/>
        </w:rPr>
        <w:t xml:space="preserve">Santé et environnement : </w:t>
      </w:r>
    </w:p>
    <w:p w:rsidR="00E41501" w:rsidRDefault="00E41501" w:rsidP="00E41501">
      <w:pPr>
        <w:spacing w:after="0" w:line="240" w:lineRule="auto"/>
        <w:ind w:right="-215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3760EA">
        <w:rPr>
          <w:rFonts w:ascii="Arial Narrow" w:hAnsi="Arial Narrow" w:cstheme="minorHAnsi"/>
          <w:color w:val="000000"/>
          <w:sz w:val="20"/>
          <w:szCs w:val="20"/>
        </w:rPr>
        <w:t xml:space="preserve">Jour : 418 666-7000, poste </w:t>
      </w:r>
      <w:r w:rsidR="000A42C9">
        <w:rPr>
          <w:rFonts w:ascii="Arial Narrow" w:hAnsi="Arial Narrow" w:cstheme="minorHAnsi"/>
          <w:color w:val="000000"/>
          <w:sz w:val="20"/>
          <w:szCs w:val="20"/>
        </w:rPr>
        <w:t>10006</w:t>
      </w:r>
    </w:p>
    <w:p w:rsidR="00E41501" w:rsidRPr="00E41501" w:rsidRDefault="00E41501" w:rsidP="00E41501">
      <w:pPr>
        <w:spacing w:after="0" w:line="240" w:lineRule="auto"/>
        <w:ind w:right="-215"/>
        <w:jc w:val="both"/>
        <w:rPr>
          <w:rFonts w:ascii="Arial Narrow" w:hAnsi="Arial Narrow" w:cstheme="minorHAnsi"/>
          <w:color w:val="000000"/>
          <w:sz w:val="20"/>
          <w:szCs w:val="20"/>
        </w:rPr>
      </w:pPr>
      <w:r>
        <w:rPr>
          <w:rFonts w:ascii="Arial Narrow" w:hAnsi="Arial Narrow" w:cstheme="minorHAnsi"/>
          <w:color w:val="000000"/>
          <w:sz w:val="20"/>
          <w:szCs w:val="20"/>
        </w:rPr>
        <w:t>Soir, fin de semaine, congé férié</w:t>
      </w:r>
      <w:r w:rsidRPr="007913E2">
        <w:rPr>
          <w:rFonts w:ascii="Arial Narrow" w:hAnsi="Arial Narrow" w:cstheme="minorHAnsi"/>
          <w:color w:val="000000"/>
          <w:sz w:val="20"/>
          <w:szCs w:val="20"/>
        </w:rPr>
        <w:t xml:space="preserve"> : 418 670-8891</w:t>
      </w:r>
    </w:p>
    <w:p w:rsidR="008E474B" w:rsidRPr="00664D16" w:rsidRDefault="008E474B" w:rsidP="006F4DCE">
      <w:pPr>
        <w:spacing w:before="60" w:after="0"/>
        <w:rPr>
          <w:rFonts w:ascii="Arial Narrow" w:hAnsi="Arial Narrow"/>
          <w:sz w:val="20"/>
          <w:szCs w:val="20"/>
        </w:rPr>
      </w:pPr>
      <w:r w:rsidRPr="00664D16">
        <w:rPr>
          <w:rFonts w:ascii="Arial Narrow" w:hAnsi="Arial Narrow"/>
          <w:b/>
          <w:noProof/>
          <w:color w:val="FFFFFF" w:themeColor="background1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9FD248D" wp14:editId="6DB27C21">
                <wp:simplePos x="0" y="0"/>
                <wp:positionH relativeFrom="column">
                  <wp:posOffset>-234538</wp:posOffset>
                </wp:positionH>
                <wp:positionV relativeFrom="paragraph">
                  <wp:posOffset>82410</wp:posOffset>
                </wp:positionV>
                <wp:extent cx="6729984" cy="641267"/>
                <wp:effectExtent l="0" t="0" r="1397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984" cy="641267"/>
                        </a:xfrm>
                        <a:prstGeom prst="rect">
                          <a:avLst/>
                        </a:prstGeom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3F554" id="Rectangle 7" o:spid="_x0000_s1026" style="position:absolute;margin-left:-18.45pt;margin-top:6.5pt;width:529.9pt;height:50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" fillcolor="#5b9bd5 [3204]" strokecolor="#1f4d78 [1604]" strokeweight="1pt"/>
            </w:pict>
          </mc:Fallback>
        </mc:AlternateContent>
      </w:r>
    </w:p>
    <w:p w:rsidR="00EB7454" w:rsidRDefault="00BC135A" w:rsidP="00BF70B1">
      <w:pPr>
        <w:spacing w:before="60" w:after="0"/>
        <w:jc w:val="center"/>
        <w:rPr>
          <w:rFonts w:ascii="Arial Narrow" w:hAnsi="Arial Narrow"/>
          <w:b/>
          <w:color w:val="FFFFFF" w:themeColor="background1"/>
          <w:sz w:val="20"/>
          <w:szCs w:val="20"/>
        </w:rPr>
      </w:pPr>
      <w:r w:rsidRPr="00664D16">
        <w:rPr>
          <w:rFonts w:ascii="Arial Narrow" w:hAnsi="Arial Narrow"/>
          <w:b/>
          <w:color w:val="FFFFFF" w:themeColor="background1"/>
          <w:sz w:val="20"/>
          <w:szCs w:val="20"/>
        </w:rPr>
        <w:t xml:space="preserve">Le </w:t>
      </w:r>
      <w:r w:rsidR="001856A8">
        <w:rPr>
          <w:rFonts w:ascii="Arial Narrow" w:hAnsi="Arial Narrow"/>
          <w:b/>
          <w:color w:val="FFFFFF" w:themeColor="background1"/>
          <w:sz w:val="20"/>
          <w:szCs w:val="20"/>
        </w:rPr>
        <w:t xml:space="preserve">professionnel de la santé </w:t>
      </w:r>
      <w:r w:rsidRPr="00664D16">
        <w:rPr>
          <w:rFonts w:ascii="Arial Narrow" w:hAnsi="Arial Narrow"/>
          <w:b/>
          <w:color w:val="FFFFFF" w:themeColor="background1"/>
          <w:sz w:val="20"/>
          <w:szCs w:val="20"/>
        </w:rPr>
        <w:t xml:space="preserve">qui signale le cas sera contacté par la </w:t>
      </w:r>
      <w:r w:rsidR="00EB7454">
        <w:rPr>
          <w:rFonts w:ascii="Arial Narrow" w:hAnsi="Arial Narrow"/>
          <w:b/>
          <w:color w:val="FFFFFF" w:themeColor="background1"/>
          <w:sz w:val="20"/>
          <w:szCs w:val="20"/>
        </w:rPr>
        <w:t xml:space="preserve">Direction </w:t>
      </w:r>
      <w:r w:rsidRPr="00664D16">
        <w:rPr>
          <w:rFonts w:ascii="Arial Narrow" w:hAnsi="Arial Narrow"/>
          <w:b/>
          <w:color w:val="FFFFFF" w:themeColor="background1"/>
          <w:sz w:val="20"/>
          <w:szCs w:val="20"/>
        </w:rPr>
        <w:t xml:space="preserve">santé publique pour </w:t>
      </w:r>
    </w:p>
    <w:p w:rsidR="00BC135A" w:rsidRPr="00664D16" w:rsidRDefault="00BC135A" w:rsidP="00BF70B1">
      <w:pPr>
        <w:spacing w:before="60" w:after="0"/>
        <w:jc w:val="center"/>
        <w:rPr>
          <w:rFonts w:ascii="Arial Narrow" w:hAnsi="Arial Narrow"/>
          <w:b/>
          <w:color w:val="FFFFFF" w:themeColor="background1"/>
          <w:sz w:val="20"/>
          <w:szCs w:val="20"/>
        </w:rPr>
      </w:pPr>
      <w:proofErr w:type="gramStart"/>
      <w:r w:rsidRPr="00664D16">
        <w:rPr>
          <w:rFonts w:ascii="Arial Narrow" w:hAnsi="Arial Narrow"/>
          <w:b/>
          <w:color w:val="FFFFFF" w:themeColor="background1"/>
          <w:sz w:val="20"/>
          <w:szCs w:val="20"/>
        </w:rPr>
        <w:t>la</w:t>
      </w:r>
      <w:proofErr w:type="gramEnd"/>
      <w:r w:rsidRPr="00664D16">
        <w:rPr>
          <w:rFonts w:ascii="Arial Narrow" w:hAnsi="Arial Narrow"/>
          <w:b/>
          <w:color w:val="FFFFFF" w:themeColor="background1"/>
          <w:sz w:val="20"/>
          <w:szCs w:val="20"/>
        </w:rPr>
        <w:t xml:space="preserve"> réalisation</w:t>
      </w:r>
      <w:r w:rsidR="00BF70B1" w:rsidRPr="00664D16">
        <w:rPr>
          <w:rFonts w:ascii="Arial Narrow" w:hAnsi="Arial Narrow"/>
          <w:b/>
          <w:color w:val="FFFFFF" w:themeColor="background1"/>
          <w:sz w:val="20"/>
          <w:szCs w:val="20"/>
        </w:rPr>
        <w:t xml:space="preserve"> </w:t>
      </w:r>
      <w:r w:rsidRPr="00664D16">
        <w:rPr>
          <w:rFonts w:ascii="Arial Narrow" w:hAnsi="Arial Narrow"/>
          <w:b/>
          <w:color w:val="FFFFFF" w:themeColor="background1"/>
          <w:sz w:val="20"/>
          <w:szCs w:val="20"/>
        </w:rPr>
        <w:t xml:space="preserve">de l’enquête </w:t>
      </w:r>
      <w:r w:rsidR="006F4DCE" w:rsidRPr="00664D16">
        <w:rPr>
          <w:rFonts w:ascii="Arial Narrow" w:hAnsi="Arial Narrow"/>
          <w:b/>
          <w:color w:val="FFFFFF" w:themeColor="background1"/>
          <w:sz w:val="20"/>
          <w:szCs w:val="20"/>
        </w:rPr>
        <w:t>épidémiologique</w:t>
      </w:r>
    </w:p>
    <w:p w:rsidR="006F4DCE" w:rsidRPr="00664D16" w:rsidRDefault="006F4DCE" w:rsidP="006F4DCE">
      <w:pPr>
        <w:spacing w:before="60" w:after="0"/>
        <w:jc w:val="center"/>
        <w:rPr>
          <w:rFonts w:ascii="Arial Narrow" w:hAnsi="Arial Narrow"/>
          <w:b/>
          <w:color w:val="1F3864" w:themeColor="accent5" w:themeShade="80"/>
          <w:sz w:val="20"/>
          <w:szCs w:val="20"/>
        </w:rPr>
      </w:pPr>
    </w:p>
    <w:p w:rsidR="001856A8" w:rsidRDefault="001856A8" w:rsidP="00A51D4C">
      <w:pPr>
        <w:spacing w:before="60" w:after="0"/>
        <w:jc w:val="center"/>
        <w:rPr>
          <w:rFonts w:ascii="Arial Narrow" w:hAnsi="Arial Narrow"/>
          <w:b/>
          <w:color w:val="1F3864" w:themeColor="accent5" w:themeShade="80"/>
          <w:sz w:val="20"/>
          <w:szCs w:val="20"/>
        </w:rPr>
      </w:pPr>
    </w:p>
    <w:p w:rsidR="00C243EC" w:rsidRPr="00664D16" w:rsidRDefault="00EB7454" w:rsidP="00A51D4C">
      <w:pPr>
        <w:spacing w:before="60"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1F3864" w:themeColor="accent5" w:themeShade="80"/>
          <w:sz w:val="20"/>
          <w:szCs w:val="20"/>
        </w:rPr>
        <w:t>Nous vous</w:t>
      </w:r>
      <w:r w:rsidR="00C243EC" w:rsidRPr="00664D16">
        <w:rPr>
          <w:rFonts w:ascii="Arial Narrow" w:hAnsi="Arial Narrow"/>
          <w:b/>
          <w:color w:val="1F3864" w:themeColor="accent5" w:themeShade="80"/>
          <w:sz w:val="20"/>
          <w:szCs w:val="20"/>
        </w:rPr>
        <w:t xml:space="preserve"> remerc</w:t>
      </w:r>
      <w:r>
        <w:rPr>
          <w:rFonts w:ascii="Arial Narrow" w:hAnsi="Arial Narrow"/>
          <w:b/>
          <w:color w:val="1F3864" w:themeColor="accent5" w:themeShade="80"/>
          <w:sz w:val="20"/>
          <w:szCs w:val="20"/>
        </w:rPr>
        <w:t>ions</w:t>
      </w:r>
      <w:r w:rsidR="00C243EC" w:rsidRPr="00664D16">
        <w:rPr>
          <w:rFonts w:ascii="Arial Narrow" w:hAnsi="Arial Narrow"/>
          <w:b/>
          <w:color w:val="1F3864" w:themeColor="accent5" w:themeShade="80"/>
          <w:sz w:val="20"/>
          <w:szCs w:val="20"/>
        </w:rPr>
        <w:t xml:space="preserve"> d</w:t>
      </w:r>
      <w:r w:rsidR="006F4DCE" w:rsidRPr="00664D16">
        <w:rPr>
          <w:rFonts w:ascii="Arial Narrow" w:hAnsi="Arial Narrow"/>
          <w:b/>
          <w:color w:val="1F3864" w:themeColor="accent5" w:themeShade="80"/>
          <w:sz w:val="20"/>
          <w:szCs w:val="20"/>
        </w:rPr>
        <w:t>e votre précieuse collaboration!</w:t>
      </w:r>
    </w:p>
    <w:sectPr w:rsidR="00C243EC" w:rsidRPr="00664D16" w:rsidSect="006F4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54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721" w:rsidRDefault="00DE7721" w:rsidP="006F4DCE">
      <w:pPr>
        <w:spacing w:after="0" w:line="240" w:lineRule="auto"/>
      </w:pPr>
      <w:r>
        <w:separator/>
      </w:r>
    </w:p>
  </w:endnote>
  <w:endnote w:type="continuationSeparator" w:id="0">
    <w:p w:rsidR="00DE7721" w:rsidRDefault="00DE7721" w:rsidP="006F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51" w:rsidRDefault="0048765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DCE" w:rsidRPr="00EB7454" w:rsidRDefault="006F4DCE" w:rsidP="006F4DCE">
    <w:pPr>
      <w:spacing w:after="0" w:line="240" w:lineRule="auto"/>
      <w:rPr>
        <w:rFonts w:eastAsiaTheme="minorEastAsia" w:cs="Times New Roman"/>
        <w:noProof/>
        <w:sz w:val="12"/>
        <w:szCs w:val="12"/>
        <w:lang w:eastAsia="fr-CA"/>
      </w:rPr>
    </w:pPr>
    <w:r w:rsidRPr="00EB7454">
      <w:rPr>
        <w:rFonts w:eastAsiaTheme="minorEastAsia" w:cs="Times New Roman"/>
        <w:noProof/>
        <w:sz w:val="12"/>
        <w:szCs w:val="12"/>
        <w:lang w:eastAsia="fr-CA"/>
      </w:rPr>
      <w:t>Direction de santé publique de la Capitale-Nationale</w:t>
    </w:r>
  </w:p>
  <w:p w:rsidR="006F4DCE" w:rsidRPr="00EB7454" w:rsidRDefault="006F4DCE" w:rsidP="006F4DCE">
    <w:pPr>
      <w:spacing w:after="0" w:line="240" w:lineRule="auto"/>
      <w:rPr>
        <w:rFonts w:eastAsiaTheme="minorEastAsia" w:cs="Times New Roman"/>
        <w:noProof/>
        <w:sz w:val="12"/>
        <w:szCs w:val="12"/>
        <w:lang w:eastAsia="fr-CA"/>
      </w:rPr>
    </w:pPr>
    <w:r w:rsidRPr="00EB7454">
      <w:rPr>
        <w:rFonts w:eastAsiaTheme="minorEastAsia" w:cs="Times New Roman"/>
        <w:noProof/>
        <w:sz w:val="12"/>
        <w:szCs w:val="12"/>
        <w:lang w:eastAsia="fr-CA"/>
      </w:rPr>
      <w:t>Équipe Santé et environnement</w:t>
    </w:r>
  </w:p>
  <w:p w:rsidR="006F4DCE" w:rsidRPr="00EB7454" w:rsidRDefault="006F4DCE" w:rsidP="006F4DCE">
    <w:pPr>
      <w:spacing w:after="0" w:line="240" w:lineRule="auto"/>
      <w:rPr>
        <w:rFonts w:eastAsiaTheme="minorEastAsia" w:cs="Times New Roman"/>
        <w:noProof/>
        <w:sz w:val="12"/>
        <w:szCs w:val="12"/>
        <w:lang w:eastAsia="fr-CA"/>
      </w:rPr>
    </w:pPr>
    <w:r w:rsidRPr="00EB7454">
      <w:rPr>
        <w:rFonts w:eastAsiaTheme="minorEastAsia" w:cs="Times New Roman"/>
        <w:noProof/>
        <w:sz w:val="12"/>
        <w:szCs w:val="12"/>
        <w:lang w:eastAsia="fr-CA"/>
      </w:rPr>
      <w:t>Centre intégré universitaire de santé et de services sociaux de la Capitale-Nationale</w:t>
    </w:r>
  </w:p>
  <w:p w:rsidR="006F4DCE" w:rsidRPr="006F4DCE" w:rsidRDefault="006F4DCE" w:rsidP="00062F93">
    <w:pPr>
      <w:tabs>
        <w:tab w:val="right" w:pos="10080"/>
      </w:tabs>
      <w:spacing w:after="0" w:line="240" w:lineRule="auto"/>
      <w:rPr>
        <w:rFonts w:eastAsiaTheme="minorEastAsia" w:cs="Times New Roman"/>
        <w:noProof/>
        <w:sz w:val="16"/>
        <w:szCs w:val="16"/>
        <w:lang w:eastAsia="fr-CA"/>
      </w:rPr>
    </w:pPr>
    <w:r w:rsidRPr="00EB7454">
      <w:rPr>
        <w:rFonts w:eastAsiaTheme="minorEastAsia" w:cs="Times New Roman"/>
        <w:noProof/>
        <w:sz w:val="12"/>
        <w:szCs w:val="12"/>
        <w:lang w:eastAsia="fr-CA"/>
      </w:rPr>
      <w:t>2400, avenue D’Estimauville, Québec (Québec)  G1E 7G9</w:t>
    </w:r>
    <w:r w:rsidR="00062F93">
      <w:rPr>
        <w:rFonts w:eastAsiaTheme="minorEastAsia" w:cs="Times New Roman"/>
        <w:noProof/>
        <w:sz w:val="16"/>
        <w:szCs w:val="16"/>
        <w:lang w:eastAsia="fr-CA"/>
      </w:rPr>
      <w:tab/>
    </w:r>
    <w:r w:rsidR="00487651">
      <w:rPr>
        <w:rFonts w:eastAsiaTheme="minorEastAsia" w:cs="Times New Roman"/>
        <w:noProof/>
        <w:sz w:val="16"/>
        <w:szCs w:val="16"/>
        <w:lang w:eastAsia="fr-CA"/>
      </w:rPr>
      <w:t>27</w:t>
    </w:r>
    <w:r w:rsidR="00EB7454">
      <w:rPr>
        <w:rFonts w:eastAsiaTheme="minorEastAsia" w:cs="Times New Roman"/>
        <w:noProof/>
        <w:sz w:val="16"/>
        <w:szCs w:val="16"/>
        <w:lang w:eastAsia="fr-CA"/>
      </w:rPr>
      <w:t xml:space="preserve"> novembre</w:t>
    </w:r>
    <w:r w:rsidR="00062F93">
      <w:rPr>
        <w:rFonts w:eastAsiaTheme="minorEastAsia" w:cs="Times New Roman"/>
        <w:noProof/>
        <w:sz w:val="16"/>
        <w:szCs w:val="16"/>
        <w:lang w:eastAsia="fr-CA"/>
      </w:rPr>
      <w:t xml:space="preserve">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51" w:rsidRDefault="004876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721" w:rsidRDefault="00DE7721" w:rsidP="006F4DCE">
      <w:pPr>
        <w:spacing w:after="0" w:line="240" w:lineRule="auto"/>
      </w:pPr>
      <w:r>
        <w:separator/>
      </w:r>
    </w:p>
  </w:footnote>
  <w:footnote w:type="continuationSeparator" w:id="0">
    <w:p w:rsidR="00DE7721" w:rsidRDefault="00DE7721" w:rsidP="006F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51" w:rsidRDefault="0048765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DCE" w:rsidRDefault="006F4DCE" w:rsidP="006F4DCE">
    <w:pPr>
      <w:pStyle w:val="En-tte"/>
      <w:ind w:left="-540"/>
    </w:pPr>
    <w:r>
      <w:rPr>
        <w:noProof/>
        <w:lang w:eastAsia="fr-CA"/>
      </w:rPr>
      <w:drawing>
        <wp:inline distT="0" distB="0" distL="0" distR="0" wp14:anchorId="71E68FDD" wp14:editId="7148CCC7">
          <wp:extent cx="1244906" cy="494238"/>
          <wp:effectExtent l="0" t="0" r="0" b="127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IUSSS_CN cou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754" cy="50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51" w:rsidRDefault="004876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formatting="1" w:enforcement="1"/>
  <w:defaultTabStop w:val="706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3F"/>
    <w:rsid w:val="0003442F"/>
    <w:rsid w:val="00062F93"/>
    <w:rsid w:val="000A42C9"/>
    <w:rsid w:val="000F644D"/>
    <w:rsid w:val="00110D4C"/>
    <w:rsid w:val="001856A8"/>
    <w:rsid w:val="00253C7E"/>
    <w:rsid w:val="002B53BE"/>
    <w:rsid w:val="002B5C33"/>
    <w:rsid w:val="00381C9D"/>
    <w:rsid w:val="003E0896"/>
    <w:rsid w:val="00487651"/>
    <w:rsid w:val="005A66BB"/>
    <w:rsid w:val="005D40B7"/>
    <w:rsid w:val="006225A2"/>
    <w:rsid w:val="0062278E"/>
    <w:rsid w:val="00664D16"/>
    <w:rsid w:val="006F4DCE"/>
    <w:rsid w:val="007A7AA8"/>
    <w:rsid w:val="00865F16"/>
    <w:rsid w:val="008E474B"/>
    <w:rsid w:val="009247EC"/>
    <w:rsid w:val="00970E92"/>
    <w:rsid w:val="00A51D4C"/>
    <w:rsid w:val="00B03F4F"/>
    <w:rsid w:val="00B15914"/>
    <w:rsid w:val="00B33A0C"/>
    <w:rsid w:val="00BC135A"/>
    <w:rsid w:val="00BF70B1"/>
    <w:rsid w:val="00C243EC"/>
    <w:rsid w:val="00CA6157"/>
    <w:rsid w:val="00D0523F"/>
    <w:rsid w:val="00D9507A"/>
    <w:rsid w:val="00DE7721"/>
    <w:rsid w:val="00DF3F91"/>
    <w:rsid w:val="00E41501"/>
    <w:rsid w:val="00EB7454"/>
    <w:rsid w:val="00F17FC7"/>
    <w:rsid w:val="00F208E7"/>
    <w:rsid w:val="00FC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FB5E248-3D8D-439A-8D09-D32B84E4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08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08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08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08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08E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8E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9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F4D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4DCE"/>
  </w:style>
  <w:style w:type="paragraph" w:styleId="Pieddepage">
    <w:name w:val="footer"/>
    <w:basedOn w:val="Normal"/>
    <w:link w:val="PieddepageCar"/>
    <w:uiPriority w:val="99"/>
    <w:unhideWhenUsed/>
    <w:rsid w:val="006F4D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4DCE"/>
  </w:style>
  <w:style w:type="character" w:styleId="Lienhypertexte">
    <w:name w:val="Hyperlink"/>
    <w:basedOn w:val="Policepardfaut"/>
    <w:uiPriority w:val="99"/>
    <w:unhideWhenUsed/>
    <w:rsid w:val="008E474B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C62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DOchimiqueDSP03@ssss.gouv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0DE49745B643C5AD48DF4959A110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E8475-8672-412D-86A4-4E20A9B566A4}"/>
      </w:docPartPr>
      <w:docPartBody>
        <w:p w:rsidR="00161424" w:rsidRDefault="00897D01">
          <w:pPr>
            <w:pStyle w:val="6E0DE49745B643C5AD48DF4959A11045"/>
          </w:pPr>
          <w:r w:rsidRPr="0039786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053D90E59144AE780D859F71E106D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85498A-3670-448C-866B-D6F814140F00}"/>
      </w:docPartPr>
      <w:docPartBody>
        <w:p w:rsidR="00161424" w:rsidRDefault="00897D01">
          <w:pPr>
            <w:pStyle w:val="8053D90E59144AE780D859F71E106D7F"/>
          </w:pPr>
          <w:r w:rsidRPr="0039786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EF450C50AE4B75BD97DBDE5D374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ED9F4-613D-4E91-A605-C453089D458C}"/>
      </w:docPartPr>
      <w:docPartBody>
        <w:p w:rsidR="00161424" w:rsidRDefault="00897D01">
          <w:pPr>
            <w:pStyle w:val="40EF450C50AE4B75BD97DBDE5D3749F0"/>
          </w:pPr>
          <w:r w:rsidRPr="0039786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BF636B8F6F242D99153ECFA5E478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7614A-8BCB-4ED0-B1FC-A37675E9FC0D}"/>
      </w:docPartPr>
      <w:docPartBody>
        <w:p w:rsidR="00161424" w:rsidRDefault="00897D01">
          <w:pPr>
            <w:pStyle w:val="FBF636B8F6F242D99153ECFA5E478519"/>
          </w:pPr>
          <w:r w:rsidRPr="00397865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01"/>
    <w:rsid w:val="000169EA"/>
    <w:rsid w:val="00161424"/>
    <w:rsid w:val="00897D01"/>
    <w:rsid w:val="00C4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6E0DE49745B643C5AD48DF4959A11045">
    <w:name w:val="6E0DE49745B643C5AD48DF4959A11045"/>
  </w:style>
  <w:style w:type="paragraph" w:customStyle="1" w:styleId="8053D90E59144AE780D859F71E106D7F">
    <w:name w:val="8053D90E59144AE780D859F71E106D7F"/>
  </w:style>
  <w:style w:type="paragraph" w:customStyle="1" w:styleId="40EF450C50AE4B75BD97DBDE5D3749F0">
    <w:name w:val="40EF450C50AE4B75BD97DBDE5D3749F0"/>
  </w:style>
  <w:style w:type="paragraph" w:customStyle="1" w:styleId="FBF636B8F6F242D99153ECFA5E478519">
    <w:name w:val="FBF636B8F6F242D99153ECFA5E478519"/>
  </w:style>
  <w:style w:type="paragraph" w:customStyle="1" w:styleId="7B2E2FEA552646ABB65017827E96C40E">
    <w:name w:val="7B2E2FEA552646ABB65017827E96C40E"/>
  </w:style>
  <w:style w:type="paragraph" w:customStyle="1" w:styleId="B36F4749922F40408B125C0BF194FECC">
    <w:name w:val="B36F4749922F40408B125C0BF194FECC"/>
  </w:style>
  <w:style w:type="paragraph" w:customStyle="1" w:styleId="7453EF9A14C04B3A842ABCF26B190133">
    <w:name w:val="7453EF9A14C04B3A842ABCF26B190133"/>
  </w:style>
  <w:style w:type="paragraph" w:customStyle="1" w:styleId="31B8FEAB087846AABE27471123F89E55">
    <w:name w:val="31B8FEAB087846AABE27471123F89E55"/>
  </w:style>
  <w:style w:type="paragraph" w:customStyle="1" w:styleId="87E694BF868249B39AA10A9F1177D6D8">
    <w:name w:val="87E694BF868249B39AA10A9F1177D6D8"/>
  </w:style>
  <w:style w:type="paragraph" w:customStyle="1" w:styleId="9063099323214A45B4881B3148536761">
    <w:name w:val="9063099323214A45B4881B3148536761"/>
  </w:style>
  <w:style w:type="paragraph" w:customStyle="1" w:styleId="6C51FAAF34F44A8E9E3E343E1E078C63">
    <w:name w:val="6C51FAAF34F44A8E9E3E343E1E078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D79AD-6EAD-4E9E-98D5-B544956F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de la Capitale-Nationale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Labrecque</dc:creator>
  <cp:lastModifiedBy>Lina Bergeron</cp:lastModifiedBy>
  <cp:revision>8</cp:revision>
  <cp:lastPrinted>2019-11-14T15:37:00Z</cp:lastPrinted>
  <dcterms:created xsi:type="dcterms:W3CDTF">2019-11-11T19:09:00Z</dcterms:created>
  <dcterms:modified xsi:type="dcterms:W3CDTF">2019-11-27T15:46:00Z</dcterms:modified>
</cp:coreProperties>
</file>